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C124DD" w14:textId="77777777" w:rsidR="00185B99" w:rsidRDefault="00185B99">
      <w:pPr>
        <w:rPr>
          <w:noProof/>
        </w:rPr>
      </w:pPr>
    </w:p>
    <w:p w14:paraId="7B87D9CA" w14:textId="6701F92D" w:rsidR="00534FB2" w:rsidRDefault="00185B99">
      <w:pPr>
        <w:rPr>
          <w:b/>
          <w:bCs/>
          <w:sz w:val="32"/>
          <w:szCs w:val="32"/>
          <w:lang w:val="en-US"/>
        </w:rPr>
      </w:pPr>
      <w:bookmarkStart w:id="0" w:name="_GoBack"/>
      <w:bookmarkEnd w:id="0"/>
      <w:r>
        <w:rPr>
          <w:noProof/>
        </w:rPr>
        <w:drawing>
          <wp:inline distT="0" distB="0" distL="0" distR="0" wp14:anchorId="3E8FC322" wp14:editId="77B1471C">
            <wp:extent cx="9777730" cy="513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6708"/>
                    <a:stretch/>
                  </pic:blipFill>
                  <pic:spPr bwMode="auto">
                    <a:xfrm>
                      <a:off x="0" y="0"/>
                      <a:ext cx="9777730" cy="5130800"/>
                    </a:xfrm>
                    <a:prstGeom prst="rect">
                      <a:avLst/>
                    </a:prstGeom>
                    <a:noFill/>
                    <a:ln>
                      <a:noFill/>
                    </a:ln>
                    <a:extLst>
                      <a:ext uri="{53640926-AAD7-44D8-BBD7-CCE9431645EC}">
                        <a14:shadowObscured xmlns:a14="http://schemas.microsoft.com/office/drawing/2010/main"/>
                      </a:ext>
                    </a:extLst>
                  </pic:spPr>
                </pic:pic>
              </a:graphicData>
            </a:graphic>
          </wp:inline>
        </w:drawing>
      </w:r>
    </w:p>
    <w:p w14:paraId="1D9247A5" w14:textId="7E7E40EB" w:rsidR="006C00B0" w:rsidRPr="006C00B0" w:rsidRDefault="006C00B0" w:rsidP="006C00B0">
      <w:pPr>
        <w:pStyle w:val="NoSpacing"/>
        <w:jc w:val="center"/>
        <w:rPr>
          <w:b/>
          <w:bCs/>
          <w:sz w:val="32"/>
          <w:szCs w:val="32"/>
        </w:rPr>
      </w:pPr>
      <w:r w:rsidRPr="006C00B0">
        <w:rPr>
          <w:b/>
          <w:bCs/>
          <w:sz w:val="32"/>
          <w:szCs w:val="32"/>
        </w:rPr>
        <w:t xml:space="preserve">Parikh Malav </w:t>
      </w:r>
      <w:proofErr w:type="spellStart"/>
      <w:r w:rsidRPr="006C00B0">
        <w:rPr>
          <w:b/>
          <w:bCs/>
          <w:sz w:val="32"/>
          <w:szCs w:val="32"/>
        </w:rPr>
        <w:t>Arunkumar</w:t>
      </w:r>
      <w:proofErr w:type="spellEnd"/>
    </w:p>
    <w:p w14:paraId="7124DFF3" w14:textId="4C8D68BD" w:rsidR="006C00B0" w:rsidRPr="006C00B0" w:rsidRDefault="006C00B0" w:rsidP="006C00B0">
      <w:pPr>
        <w:pStyle w:val="NoSpacing"/>
        <w:jc w:val="center"/>
        <w:rPr>
          <w:b/>
          <w:bCs/>
          <w:sz w:val="32"/>
          <w:szCs w:val="32"/>
        </w:rPr>
      </w:pPr>
      <w:r w:rsidRPr="006C00B0">
        <w:rPr>
          <w:b/>
          <w:bCs/>
          <w:sz w:val="32"/>
          <w:szCs w:val="32"/>
        </w:rPr>
        <w:t>30708974</w:t>
      </w:r>
    </w:p>
    <w:p w14:paraId="40650504" w14:textId="67F7EDC1" w:rsidR="006C00B0" w:rsidRPr="006C00B0" w:rsidRDefault="006C00B0" w:rsidP="006C00B0">
      <w:pPr>
        <w:pStyle w:val="NoSpacing"/>
        <w:jc w:val="center"/>
        <w:rPr>
          <w:b/>
          <w:bCs/>
          <w:sz w:val="32"/>
          <w:szCs w:val="32"/>
        </w:rPr>
      </w:pPr>
      <w:r w:rsidRPr="006C00B0">
        <w:rPr>
          <w:b/>
          <w:bCs/>
          <w:sz w:val="32"/>
          <w:szCs w:val="32"/>
        </w:rPr>
        <w:t>Lab 04 Monday 8 AM</w:t>
      </w:r>
    </w:p>
    <w:p w14:paraId="235ECF52" w14:textId="2EB066D0" w:rsidR="00F710BB" w:rsidRPr="006C00B0" w:rsidRDefault="006C00B0" w:rsidP="006C00B0">
      <w:pPr>
        <w:pStyle w:val="NoSpacing"/>
        <w:jc w:val="center"/>
        <w:rPr>
          <w:b/>
          <w:bCs/>
          <w:lang w:val="en-US"/>
        </w:rPr>
      </w:pPr>
      <w:proofErr w:type="spellStart"/>
      <w:r w:rsidRPr="006C00B0">
        <w:rPr>
          <w:b/>
          <w:bCs/>
          <w:sz w:val="32"/>
          <w:szCs w:val="32"/>
        </w:rPr>
        <w:t>Fahimeh</w:t>
      </w:r>
      <w:proofErr w:type="spellEnd"/>
      <w:r w:rsidRPr="006C00B0">
        <w:rPr>
          <w:b/>
          <w:bCs/>
          <w:sz w:val="32"/>
          <w:szCs w:val="32"/>
        </w:rPr>
        <w:t xml:space="preserve"> Sadat Saleh and Pratik </w:t>
      </w:r>
      <w:proofErr w:type="spellStart"/>
      <w:r w:rsidRPr="006C00B0">
        <w:rPr>
          <w:b/>
          <w:bCs/>
          <w:sz w:val="32"/>
          <w:szCs w:val="32"/>
        </w:rPr>
        <w:t>Bhumkar</w:t>
      </w:r>
      <w:proofErr w:type="spellEnd"/>
      <w:r w:rsidR="00F710BB" w:rsidRPr="006C00B0">
        <w:rPr>
          <w:b/>
          <w:bCs/>
          <w:lang w:val="en-US"/>
        </w:rPr>
        <w:br w:type="page"/>
      </w:r>
    </w:p>
    <w:p w14:paraId="2813D641" w14:textId="23F25976" w:rsidR="00AD5FF6" w:rsidRDefault="00AD5FF6" w:rsidP="00012B86">
      <w:pPr>
        <w:rPr>
          <w:b/>
          <w:bCs/>
          <w:sz w:val="32"/>
          <w:szCs w:val="32"/>
          <w:lang w:val="en-US"/>
        </w:rPr>
      </w:pPr>
      <w:r w:rsidRPr="00AD5FF6">
        <w:rPr>
          <w:b/>
          <w:bCs/>
          <w:sz w:val="32"/>
          <w:szCs w:val="32"/>
          <w:lang w:val="en-US"/>
        </w:rPr>
        <w:lastRenderedPageBreak/>
        <w:t>I</w:t>
      </w:r>
      <w:r w:rsidR="00223942">
        <w:rPr>
          <w:b/>
          <w:bCs/>
          <w:sz w:val="32"/>
          <w:szCs w:val="32"/>
          <w:lang w:val="en-US"/>
        </w:rPr>
        <w:t>ntroduction</w:t>
      </w:r>
    </w:p>
    <w:p w14:paraId="48F4DB2D" w14:textId="77777777" w:rsidR="00C41302" w:rsidRPr="00223942" w:rsidRDefault="00AD5FF6" w:rsidP="00012B86">
      <w:pPr>
        <w:pStyle w:val="NoSpacing"/>
        <w:rPr>
          <w:sz w:val="24"/>
          <w:szCs w:val="24"/>
          <w:lang w:val="en-US"/>
        </w:rPr>
      </w:pPr>
      <w:r w:rsidRPr="00223942">
        <w:rPr>
          <w:sz w:val="24"/>
          <w:szCs w:val="24"/>
          <w:lang w:val="en-US"/>
        </w:rPr>
        <w:t>Wildfires have been a dominant force of causing destructions across the world since long and wildfires in United States of America</w:t>
      </w:r>
      <w:r w:rsidR="00174B5D" w:rsidRPr="00223942">
        <w:rPr>
          <w:sz w:val="24"/>
          <w:szCs w:val="24"/>
          <w:lang w:val="en-US"/>
        </w:rPr>
        <w:t xml:space="preserve"> (USA)</w:t>
      </w:r>
      <w:r w:rsidR="007714FA" w:rsidRPr="00223942">
        <w:rPr>
          <w:sz w:val="24"/>
          <w:szCs w:val="24"/>
          <w:lang w:val="en-US"/>
        </w:rPr>
        <w:t xml:space="preserve"> are a common phenomenon. Though</w:t>
      </w:r>
      <w:r w:rsidR="00584A92" w:rsidRPr="00223942">
        <w:rPr>
          <w:sz w:val="24"/>
          <w:szCs w:val="24"/>
          <w:lang w:val="en-US"/>
        </w:rPr>
        <w:t xml:space="preserve"> wildfires are a natural disaster, </w:t>
      </w:r>
      <w:r w:rsidR="00C35A34" w:rsidRPr="00223942">
        <w:rPr>
          <w:sz w:val="24"/>
          <w:szCs w:val="24"/>
          <w:lang w:val="en-US"/>
        </w:rPr>
        <w:t>there are multiple reasons due to which wildfires occur and global warming is one of them. G</w:t>
      </w:r>
      <w:r w:rsidR="00584A92" w:rsidRPr="00223942">
        <w:rPr>
          <w:sz w:val="24"/>
          <w:szCs w:val="24"/>
          <w:lang w:val="en-US"/>
        </w:rPr>
        <w:t>lobal warming has been one big reason due to which wildfires are occurring frequently</w:t>
      </w:r>
      <w:r w:rsidR="00174B5D" w:rsidRPr="00223942">
        <w:rPr>
          <w:sz w:val="24"/>
          <w:szCs w:val="24"/>
          <w:lang w:val="en-US"/>
        </w:rPr>
        <w:t xml:space="preserve"> as it has resulted in extreme weather conditions which causes wildfires. A statistic about wildfire suggest that, California is one of the states which has the highest number of wildfires across USA and in recent years it has increase five folds and the intensity of these fires has been severe. Wildfires cause damage to vegetation as it starts in an area of combustible vegetation, but vegetation is not the only thing which is affected due to it. It causes damage on multiple fronts and thus, this report is aimed to draw some comparisons and </w:t>
      </w:r>
      <w:r w:rsidR="00C41302" w:rsidRPr="00223942">
        <w:rPr>
          <w:sz w:val="24"/>
          <w:szCs w:val="24"/>
          <w:lang w:val="en-US"/>
        </w:rPr>
        <w:t>show trends of wildfires and its impacts and its relation to various other things.</w:t>
      </w:r>
    </w:p>
    <w:p w14:paraId="4ECD95CC" w14:textId="77777777" w:rsidR="00C41302" w:rsidRPr="00223942" w:rsidRDefault="00C41302" w:rsidP="00012B86">
      <w:pPr>
        <w:pStyle w:val="NoSpacing"/>
        <w:rPr>
          <w:sz w:val="24"/>
          <w:szCs w:val="24"/>
          <w:lang w:val="en-US"/>
        </w:rPr>
      </w:pPr>
    </w:p>
    <w:p w14:paraId="21FF56F1" w14:textId="6B79AE9D" w:rsidR="00AD5FF6" w:rsidRPr="004E7DDC" w:rsidRDefault="00C41302" w:rsidP="00012B86">
      <w:pPr>
        <w:pStyle w:val="NoSpacing"/>
        <w:rPr>
          <w:b/>
          <w:bCs/>
          <w:sz w:val="24"/>
          <w:szCs w:val="24"/>
          <w:lang w:val="en-US"/>
        </w:rPr>
      </w:pPr>
      <w:r w:rsidRPr="004E7DDC">
        <w:rPr>
          <w:b/>
          <w:bCs/>
          <w:sz w:val="24"/>
          <w:szCs w:val="24"/>
          <w:lang w:val="en-US"/>
        </w:rPr>
        <w:t xml:space="preserve">The </w:t>
      </w:r>
      <w:r w:rsidR="00F5714F" w:rsidRPr="004E7DDC">
        <w:rPr>
          <w:b/>
          <w:bCs/>
          <w:sz w:val="24"/>
          <w:szCs w:val="24"/>
          <w:lang w:val="en-US"/>
        </w:rPr>
        <w:t>visualization depicts:</w:t>
      </w:r>
    </w:p>
    <w:p w14:paraId="30DFB1C5" w14:textId="329FCFE5" w:rsidR="004E7DDC" w:rsidRPr="00223942" w:rsidRDefault="00010BBC" w:rsidP="00012B86">
      <w:pPr>
        <w:pStyle w:val="NoSpacing"/>
        <w:rPr>
          <w:sz w:val="24"/>
          <w:szCs w:val="24"/>
          <w:lang w:val="en-US"/>
        </w:rPr>
      </w:pPr>
      <w:r>
        <w:rPr>
          <w:sz w:val="24"/>
          <w:szCs w:val="24"/>
          <w:lang w:val="en-US"/>
        </w:rPr>
        <w:t>The number of wildfires over the years</w:t>
      </w:r>
      <w:r w:rsidR="004E7DDC">
        <w:rPr>
          <w:sz w:val="24"/>
          <w:szCs w:val="24"/>
          <w:lang w:val="en-US"/>
        </w:rPr>
        <w:t xml:space="preserve"> </w:t>
      </w:r>
      <w:r w:rsidR="006F6530">
        <w:rPr>
          <w:sz w:val="24"/>
          <w:szCs w:val="24"/>
          <w:lang w:val="en-US"/>
        </w:rPr>
        <w:t>in all the states of the United States. A</w:t>
      </w:r>
      <w:r w:rsidR="004E7DDC">
        <w:rPr>
          <w:sz w:val="24"/>
          <w:szCs w:val="24"/>
          <w:lang w:val="en-US"/>
        </w:rPr>
        <w:t xml:space="preserve">nd how it </w:t>
      </w:r>
      <w:r w:rsidR="006F6530">
        <w:rPr>
          <w:sz w:val="24"/>
          <w:szCs w:val="24"/>
          <w:lang w:val="en-US"/>
        </w:rPr>
        <w:t xml:space="preserve">is related to temperatures. Depiction of temperatures being proportional to number of wildfires. Subsequently, how the rise in wildfire numbers results in higher release of CO2 and which causes respiratory diseases in those states more and </w:t>
      </w:r>
      <w:r w:rsidR="00D14D5B">
        <w:rPr>
          <w:sz w:val="24"/>
          <w:szCs w:val="24"/>
          <w:lang w:val="en-US"/>
        </w:rPr>
        <w:t xml:space="preserve">lead to death. Moreover, societal impacts like business closures, GDP and over all population are </w:t>
      </w:r>
      <w:r w:rsidR="003074C8">
        <w:rPr>
          <w:sz w:val="24"/>
          <w:szCs w:val="24"/>
          <w:lang w:val="en-US"/>
        </w:rPr>
        <w:t>shown with the number of wildfires to see whether there is a direct relation between them.</w:t>
      </w:r>
    </w:p>
    <w:p w14:paraId="546F50E2" w14:textId="4D7EC9F7" w:rsidR="00C21410" w:rsidRPr="00223942" w:rsidRDefault="00C21410" w:rsidP="00012B86">
      <w:pPr>
        <w:pStyle w:val="NoSpacing"/>
        <w:rPr>
          <w:sz w:val="24"/>
          <w:szCs w:val="24"/>
          <w:lang w:val="en-US"/>
        </w:rPr>
      </w:pPr>
    </w:p>
    <w:p w14:paraId="06E3351A" w14:textId="77777777" w:rsidR="000B1F71" w:rsidRDefault="00C21410" w:rsidP="00012B86">
      <w:pPr>
        <w:pStyle w:val="NoSpacing"/>
        <w:rPr>
          <w:sz w:val="24"/>
          <w:szCs w:val="24"/>
          <w:lang w:val="en-US"/>
        </w:rPr>
      </w:pPr>
      <w:r w:rsidRPr="00223942">
        <w:rPr>
          <w:sz w:val="24"/>
          <w:szCs w:val="24"/>
          <w:lang w:val="en-US"/>
        </w:rPr>
        <w:t xml:space="preserve">The motivation behind exploring the wildfires is to see how wildfires have a domino effect and the need to act against it. </w:t>
      </w:r>
      <w:r w:rsidR="00223942" w:rsidRPr="00223942">
        <w:rPr>
          <w:sz w:val="24"/>
          <w:szCs w:val="24"/>
          <w:lang w:val="en-US"/>
        </w:rPr>
        <w:t xml:space="preserve">The motivation is to see how in the recent years, the phenomenon of wildfires has impacted on multiple fronts. </w:t>
      </w:r>
      <w:r w:rsidR="00C767BC">
        <w:rPr>
          <w:sz w:val="24"/>
          <w:szCs w:val="24"/>
          <w:lang w:val="en-US"/>
        </w:rPr>
        <w:t xml:space="preserve">The intended audience for the visualization </w:t>
      </w:r>
      <w:r w:rsidR="00F5714F">
        <w:rPr>
          <w:sz w:val="24"/>
          <w:szCs w:val="24"/>
          <w:lang w:val="en-US"/>
        </w:rPr>
        <w:t>are us: The People. The visualizations tries to depict how everything is related to each other and how we as humans need to come together and act against the changing climates and global warming to reduce life threatening events like wildfires which cause damages far and wide.</w:t>
      </w:r>
    </w:p>
    <w:p w14:paraId="0EFFB27A" w14:textId="56327005" w:rsidR="000B1F71" w:rsidRDefault="000B1F71" w:rsidP="00012B86">
      <w:pPr>
        <w:pStyle w:val="NoSpacing"/>
        <w:rPr>
          <w:rFonts w:ascii="Calibri" w:hAnsi="Calibri" w:cs="Calibri"/>
          <w:color w:val="2F5496"/>
          <w:sz w:val="32"/>
          <w:szCs w:val="32"/>
        </w:rPr>
      </w:pPr>
      <w:r>
        <w:rPr>
          <w:rFonts w:ascii="Calibri" w:hAnsi="Calibri" w:cs="Calibri"/>
          <w:color w:val="2F5496"/>
          <w:sz w:val="32"/>
          <w:szCs w:val="32"/>
        </w:rPr>
        <w:t> </w:t>
      </w:r>
    </w:p>
    <w:p w14:paraId="572F20AF" w14:textId="4605C911" w:rsidR="00012B86" w:rsidRDefault="000B1F71" w:rsidP="00012B86">
      <w:pPr>
        <w:rPr>
          <w:b/>
          <w:bCs/>
          <w:sz w:val="32"/>
          <w:szCs w:val="32"/>
          <w:lang w:val="en-US"/>
        </w:rPr>
      </w:pPr>
      <w:r w:rsidRPr="000B1F71">
        <w:rPr>
          <w:b/>
          <w:bCs/>
          <w:sz w:val="32"/>
          <w:szCs w:val="32"/>
          <w:lang w:val="en-US"/>
        </w:rPr>
        <w:t>Design</w:t>
      </w:r>
    </w:p>
    <w:p w14:paraId="66FF75CD" w14:textId="567D6919" w:rsidR="00012B86" w:rsidRDefault="00752EE3" w:rsidP="00012B86">
      <w:pPr>
        <w:rPr>
          <w:sz w:val="24"/>
          <w:szCs w:val="24"/>
          <w:lang w:val="en-US"/>
        </w:rPr>
      </w:pPr>
      <w:r>
        <w:rPr>
          <w:sz w:val="24"/>
          <w:szCs w:val="24"/>
          <w:lang w:val="en-US"/>
        </w:rPr>
        <w:t>The five</w:t>
      </w:r>
      <w:r w:rsidR="00D72EC5">
        <w:rPr>
          <w:sz w:val="24"/>
          <w:szCs w:val="24"/>
          <w:lang w:val="en-US"/>
        </w:rPr>
        <w:t>-</w:t>
      </w:r>
      <w:r>
        <w:rPr>
          <w:sz w:val="24"/>
          <w:szCs w:val="24"/>
          <w:lang w:val="en-US"/>
        </w:rPr>
        <w:t xml:space="preserve">design sheet methodology is used to depict the various visualizations alternatives that have been brainstormed before realizing the final design of the </w:t>
      </w:r>
      <w:r w:rsidR="00D72EC5">
        <w:rPr>
          <w:sz w:val="24"/>
          <w:szCs w:val="24"/>
          <w:lang w:val="en-US"/>
        </w:rPr>
        <w:t xml:space="preserve">visualization. </w:t>
      </w:r>
      <w:r w:rsidR="00A45A17">
        <w:rPr>
          <w:sz w:val="24"/>
          <w:szCs w:val="24"/>
          <w:lang w:val="en-US"/>
        </w:rPr>
        <w:t>As the name suggests five sheets have been prepared to go through the various design and presentations of the data to reach to a design conclusion.</w:t>
      </w:r>
      <w:r w:rsidR="00AE796A">
        <w:rPr>
          <w:sz w:val="24"/>
          <w:szCs w:val="24"/>
          <w:lang w:val="en-US"/>
        </w:rPr>
        <w:t xml:space="preserve"> The first sheet is the brainstorming sheet where multiple ideas whatever comes to mind related to the visualization has been depicted. Based on those ideas filtering is done</w:t>
      </w:r>
      <w:r w:rsidR="00532FCB">
        <w:rPr>
          <w:sz w:val="24"/>
          <w:szCs w:val="24"/>
          <w:lang w:val="en-US"/>
        </w:rPr>
        <w:t xml:space="preserve"> to remove the duplicate ideas and keep the ideas which are best suited to visualize and implement. </w:t>
      </w:r>
      <w:r w:rsidR="00CA1A9A">
        <w:rPr>
          <w:sz w:val="24"/>
          <w:szCs w:val="24"/>
          <w:lang w:val="en-US"/>
        </w:rPr>
        <w:t xml:space="preserve">Categorize by ordering the ideas and then organizing the ideas </w:t>
      </w:r>
      <w:r w:rsidR="006B20F4">
        <w:rPr>
          <w:sz w:val="24"/>
          <w:szCs w:val="24"/>
          <w:lang w:val="en-US"/>
        </w:rPr>
        <w:t xml:space="preserve">by combine and refine. </w:t>
      </w:r>
      <w:r w:rsidR="00DD3C82">
        <w:rPr>
          <w:sz w:val="24"/>
          <w:szCs w:val="24"/>
          <w:lang w:val="en-US"/>
        </w:rPr>
        <w:t>(View the five-design sheet in the Appendix section)</w:t>
      </w:r>
    </w:p>
    <w:p w14:paraId="2435D30E" w14:textId="267BA344" w:rsidR="000E1B6E" w:rsidRDefault="000E1B6E" w:rsidP="00012B86">
      <w:pPr>
        <w:rPr>
          <w:sz w:val="24"/>
          <w:szCs w:val="24"/>
          <w:lang w:val="en-US"/>
        </w:rPr>
      </w:pPr>
      <w:r>
        <w:rPr>
          <w:sz w:val="24"/>
          <w:szCs w:val="24"/>
          <w:lang w:val="en-US"/>
        </w:rPr>
        <w:t xml:space="preserve">The </w:t>
      </w:r>
      <w:r w:rsidR="00F45A93">
        <w:rPr>
          <w:sz w:val="24"/>
          <w:szCs w:val="24"/>
          <w:lang w:val="en-US"/>
        </w:rPr>
        <w:t xml:space="preserve">sheets that follow the brainstorming sheet namely: Sheet 2, 3 and 4 are the one which depict the ideas by visualizing all the </w:t>
      </w:r>
      <w:r w:rsidR="006420D8">
        <w:rPr>
          <w:sz w:val="24"/>
          <w:szCs w:val="24"/>
          <w:lang w:val="en-US"/>
        </w:rPr>
        <w:t>questions that one wants to answer in 3 different ways, each sheet representing one way of answering the question.</w:t>
      </w:r>
      <w:r w:rsidR="00A14917">
        <w:rPr>
          <w:sz w:val="24"/>
          <w:szCs w:val="24"/>
          <w:lang w:val="en-US"/>
        </w:rPr>
        <w:t xml:space="preserve"> Based on these three sheets, the final design sheet is realized</w:t>
      </w:r>
      <w:r w:rsidR="0054534B">
        <w:rPr>
          <w:sz w:val="24"/>
          <w:szCs w:val="24"/>
          <w:lang w:val="en-US"/>
        </w:rPr>
        <w:t xml:space="preserve">. </w:t>
      </w:r>
    </w:p>
    <w:p w14:paraId="7033340D" w14:textId="7760DA72" w:rsidR="0054534B" w:rsidRDefault="0054534B" w:rsidP="00012B86">
      <w:pPr>
        <w:rPr>
          <w:sz w:val="24"/>
          <w:szCs w:val="24"/>
          <w:lang w:val="en-US"/>
        </w:rPr>
      </w:pPr>
    </w:p>
    <w:p w14:paraId="59A92DD7" w14:textId="4A5076A2" w:rsidR="0054534B" w:rsidRDefault="0054534B" w:rsidP="00012B86">
      <w:pPr>
        <w:rPr>
          <w:sz w:val="24"/>
          <w:szCs w:val="24"/>
          <w:lang w:val="en-US"/>
        </w:rPr>
      </w:pPr>
    </w:p>
    <w:p w14:paraId="0BE4036A" w14:textId="104F0752" w:rsidR="0054534B" w:rsidRDefault="0054534B" w:rsidP="00012B86">
      <w:pPr>
        <w:rPr>
          <w:sz w:val="24"/>
          <w:szCs w:val="24"/>
          <w:lang w:val="en-US"/>
        </w:rPr>
      </w:pPr>
      <w:r>
        <w:rPr>
          <w:sz w:val="24"/>
          <w:szCs w:val="24"/>
          <w:lang w:val="en-US"/>
        </w:rPr>
        <w:lastRenderedPageBreak/>
        <w:t xml:space="preserve">The </w:t>
      </w:r>
      <w:r w:rsidRPr="00620C71">
        <w:rPr>
          <w:b/>
          <w:bCs/>
          <w:sz w:val="24"/>
          <w:szCs w:val="24"/>
          <w:lang w:val="en-US"/>
        </w:rPr>
        <w:t>sheet 2</w:t>
      </w:r>
      <w:r w:rsidR="00AC4740">
        <w:rPr>
          <w:sz w:val="24"/>
          <w:szCs w:val="24"/>
          <w:lang w:val="en-US"/>
        </w:rPr>
        <w:t xml:space="preserve">’s </w:t>
      </w:r>
      <w:r w:rsidR="00A43C14">
        <w:rPr>
          <w:sz w:val="24"/>
          <w:szCs w:val="24"/>
          <w:lang w:val="en-US"/>
        </w:rPr>
        <w:t xml:space="preserve">(initial design 1) </w:t>
      </w:r>
      <w:r w:rsidR="00AC4740">
        <w:rPr>
          <w:sz w:val="24"/>
          <w:szCs w:val="24"/>
          <w:lang w:val="en-US"/>
        </w:rPr>
        <w:t>first representation is a bar plot which can be changed based on different year</w:t>
      </w:r>
      <w:r w:rsidR="007E0CDE">
        <w:rPr>
          <w:sz w:val="24"/>
          <w:szCs w:val="24"/>
          <w:lang w:val="en-US"/>
        </w:rPr>
        <w:t>s</w:t>
      </w:r>
      <w:r w:rsidR="00492959">
        <w:rPr>
          <w:sz w:val="24"/>
          <w:szCs w:val="24"/>
          <w:lang w:val="en-US"/>
        </w:rPr>
        <w:t xml:space="preserve"> just to describe the number of wildfires over years in every state of USA. </w:t>
      </w:r>
      <w:r w:rsidR="00921D34">
        <w:rPr>
          <w:sz w:val="24"/>
          <w:szCs w:val="24"/>
          <w:lang w:val="en-US"/>
        </w:rPr>
        <w:t>This design is followed by a scatter plot depicting the relation between temperatures and number of wildfires</w:t>
      </w:r>
      <w:r w:rsidR="00A5541E">
        <w:rPr>
          <w:sz w:val="24"/>
          <w:szCs w:val="24"/>
          <w:lang w:val="en-US"/>
        </w:rPr>
        <w:t xml:space="preserve"> answering whether they are directly proportional to each other. This is followed by a </w:t>
      </w:r>
      <w:r w:rsidR="003C01F1">
        <w:rPr>
          <w:sz w:val="24"/>
          <w:szCs w:val="24"/>
          <w:lang w:val="en-US"/>
        </w:rPr>
        <w:t xml:space="preserve">grouped bar chart showing CO2 emissions levels of different states alongside the number of deaths caused by respiratory diseases. </w:t>
      </w:r>
      <w:r w:rsidR="00B94AFA">
        <w:rPr>
          <w:sz w:val="24"/>
          <w:szCs w:val="24"/>
          <w:lang w:val="en-US"/>
        </w:rPr>
        <w:t>The fourth visualization answers the business impacts due to wildfires using a two</w:t>
      </w:r>
      <w:r w:rsidR="005F08D2">
        <w:rPr>
          <w:sz w:val="24"/>
          <w:szCs w:val="24"/>
          <w:lang w:val="en-US"/>
        </w:rPr>
        <w:t>-</w:t>
      </w:r>
      <w:r w:rsidR="00B94AFA">
        <w:rPr>
          <w:sz w:val="24"/>
          <w:szCs w:val="24"/>
          <w:lang w:val="en-US"/>
        </w:rPr>
        <w:t xml:space="preserve">way mirrored bar plot depicting the </w:t>
      </w:r>
      <w:r w:rsidR="005F08D2">
        <w:rPr>
          <w:sz w:val="24"/>
          <w:szCs w:val="24"/>
          <w:lang w:val="en-US"/>
        </w:rPr>
        <w:t xml:space="preserve">number of wildfires on one side and the number of business closures on the other. The last and the final visualization shows the </w:t>
      </w:r>
      <w:r w:rsidR="00AC0377">
        <w:rPr>
          <w:sz w:val="24"/>
          <w:szCs w:val="24"/>
          <w:lang w:val="en-US"/>
        </w:rPr>
        <w:t xml:space="preserve">relation of wildfires, </w:t>
      </w:r>
      <w:r w:rsidR="00620C71">
        <w:rPr>
          <w:sz w:val="24"/>
          <w:szCs w:val="24"/>
          <w:lang w:val="en-US"/>
        </w:rPr>
        <w:t>GDP</w:t>
      </w:r>
      <w:r w:rsidR="00AC0377">
        <w:rPr>
          <w:sz w:val="24"/>
          <w:szCs w:val="24"/>
          <w:lang w:val="en-US"/>
        </w:rPr>
        <w:t xml:space="preserve"> and population through a multi-line chart where each line is of a different color</w:t>
      </w:r>
      <w:r w:rsidR="00620C71">
        <w:rPr>
          <w:sz w:val="24"/>
          <w:szCs w:val="24"/>
          <w:lang w:val="en-US"/>
        </w:rPr>
        <w:t>. Tooltips have been added to show the information while hovering over the graphs.</w:t>
      </w:r>
    </w:p>
    <w:p w14:paraId="2AA6A59A" w14:textId="43852D67" w:rsidR="009272A0" w:rsidRDefault="00620C71" w:rsidP="00620C71">
      <w:pPr>
        <w:pStyle w:val="NoSpacing"/>
        <w:rPr>
          <w:sz w:val="24"/>
          <w:szCs w:val="24"/>
          <w:lang w:val="en-US"/>
        </w:rPr>
      </w:pPr>
      <w:r w:rsidRPr="009272A0">
        <w:rPr>
          <w:b/>
          <w:bCs/>
          <w:sz w:val="24"/>
          <w:szCs w:val="24"/>
          <w:lang w:val="en-US"/>
        </w:rPr>
        <w:t xml:space="preserve">Pros: </w:t>
      </w:r>
      <w:r w:rsidRPr="009272A0">
        <w:rPr>
          <w:sz w:val="24"/>
          <w:szCs w:val="24"/>
          <w:lang w:val="en-US"/>
        </w:rPr>
        <w:t>Easy to implement</w:t>
      </w:r>
      <w:r w:rsidR="0002210C">
        <w:rPr>
          <w:sz w:val="24"/>
          <w:szCs w:val="24"/>
          <w:lang w:val="en-US"/>
        </w:rPr>
        <w:t>, s</w:t>
      </w:r>
      <w:r w:rsidR="009272A0">
        <w:rPr>
          <w:sz w:val="24"/>
          <w:szCs w:val="24"/>
          <w:lang w:val="en-US"/>
        </w:rPr>
        <w:t>imple and clean designs.</w:t>
      </w:r>
    </w:p>
    <w:p w14:paraId="69062C8D" w14:textId="7D475CFE" w:rsidR="0002210C" w:rsidRDefault="00EE4F25" w:rsidP="00620C71">
      <w:pPr>
        <w:pStyle w:val="NoSpacing"/>
        <w:rPr>
          <w:sz w:val="24"/>
          <w:szCs w:val="24"/>
          <w:lang w:val="en-US"/>
        </w:rPr>
      </w:pPr>
      <w:r w:rsidRPr="00EE4F25">
        <w:rPr>
          <w:b/>
          <w:bCs/>
          <w:sz w:val="24"/>
          <w:szCs w:val="24"/>
          <w:lang w:val="en-US"/>
        </w:rPr>
        <w:t>Cons:</w:t>
      </w:r>
      <w:r>
        <w:rPr>
          <w:b/>
          <w:bCs/>
          <w:sz w:val="24"/>
          <w:szCs w:val="24"/>
          <w:lang w:val="en-US"/>
        </w:rPr>
        <w:t xml:space="preserve"> </w:t>
      </w:r>
      <w:r>
        <w:rPr>
          <w:sz w:val="24"/>
          <w:szCs w:val="24"/>
          <w:lang w:val="en-US"/>
        </w:rPr>
        <w:t>Repetitive graphs</w:t>
      </w:r>
      <w:r w:rsidR="0002210C">
        <w:rPr>
          <w:sz w:val="24"/>
          <w:szCs w:val="24"/>
          <w:lang w:val="en-US"/>
        </w:rPr>
        <w:t>, look very much easy.</w:t>
      </w:r>
    </w:p>
    <w:p w14:paraId="6DC9EA66" w14:textId="77777777" w:rsidR="0002210C" w:rsidRDefault="0002210C" w:rsidP="00620C71">
      <w:pPr>
        <w:pStyle w:val="NoSpacing"/>
        <w:rPr>
          <w:sz w:val="24"/>
          <w:szCs w:val="24"/>
          <w:lang w:val="en-US"/>
        </w:rPr>
      </w:pPr>
    </w:p>
    <w:p w14:paraId="199809D1" w14:textId="647B5674" w:rsidR="00021CAF" w:rsidRDefault="0002210C" w:rsidP="00620C71">
      <w:pPr>
        <w:pStyle w:val="NoSpacing"/>
        <w:rPr>
          <w:sz w:val="24"/>
          <w:szCs w:val="24"/>
          <w:lang w:val="en-US"/>
        </w:rPr>
      </w:pPr>
      <w:r>
        <w:rPr>
          <w:sz w:val="24"/>
          <w:szCs w:val="24"/>
          <w:lang w:val="en-US"/>
        </w:rPr>
        <w:t xml:space="preserve">The </w:t>
      </w:r>
      <w:r w:rsidRPr="0002210C">
        <w:rPr>
          <w:b/>
          <w:bCs/>
          <w:sz w:val="24"/>
          <w:szCs w:val="24"/>
          <w:lang w:val="en-US"/>
        </w:rPr>
        <w:t>sheet 3</w:t>
      </w:r>
      <w:r>
        <w:rPr>
          <w:sz w:val="24"/>
          <w:szCs w:val="24"/>
          <w:lang w:val="en-US"/>
        </w:rPr>
        <w:t>’s</w:t>
      </w:r>
      <w:r w:rsidR="00A43C14">
        <w:rPr>
          <w:sz w:val="24"/>
          <w:szCs w:val="24"/>
          <w:lang w:val="en-US"/>
        </w:rPr>
        <w:t xml:space="preserve"> </w:t>
      </w:r>
      <w:r w:rsidR="00A43C14">
        <w:rPr>
          <w:sz w:val="24"/>
          <w:szCs w:val="24"/>
          <w:lang w:val="en-US"/>
        </w:rPr>
        <w:t xml:space="preserve">(initial design </w:t>
      </w:r>
      <w:r w:rsidR="00A43C14">
        <w:rPr>
          <w:sz w:val="24"/>
          <w:szCs w:val="24"/>
          <w:lang w:val="en-US"/>
        </w:rPr>
        <w:t>2)</w:t>
      </w:r>
      <w:r w:rsidR="00EE4F25">
        <w:rPr>
          <w:sz w:val="24"/>
          <w:szCs w:val="24"/>
          <w:lang w:val="en-US"/>
        </w:rPr>
        <w:t xml:space="preserve"> </w:t>
      </w:r>
      <w:r>
        <w:rPr>
          <w:sz w:val="24"/>
          <w:szCs w:val="24"/>
          <w:lang w:val="en-US"/>
        </w:rPr>
        <w:t xml:space="preserve">first representation is a </w:t>
      </w:r>
      <w:r w:rsidR="00210C8A">
        <w:rPr>
          <w:sz w:val="24"/>
          <w:szCs w:val="24"/>
          <w:lang w:val="en-US"/>
        </w:rPr>
        <w:t xml:space="preserve">multi-line chart showing the number of wildfires </w:t>
      </w:r>
      <w:r w:rsidR="00CF20A9">
        <w:rPr>
          <w:sz w:val="24"/>
          <w:szCs w:val="24"/>
          <w:lang w:val="en-US"/>
        </w:rPr>
        <w:t xml:space="preserve">over the years </w:t>
      </w:r>
      <w:r w:rsidR="00210C8A">
        <w:rPr>
          <w:sz w:val="24"/>
          <w:szCs w:val="24"/>
          <w:lang w:val="en-US"/>
        </w:rPr>
        <w:t>in various states which can be selected by dropdown</w:t>
      </w:r>
      <w:r w:rsidR="00CF20A9">
        <w:rPr>
          <w:sz w:val="24"/>
          <w:szCs w:val="24"/>
          <w:lang w:val="en-US"/>
        </w:rPr>
        <w:t xml:space="preserve">. The second graph depicts the </w:t>
      </w:r>
      <w:r w:rsidR="008972AF">
        <w:rPr>
          <w:sz w:val="24"/>
          <w:szCs w:val="24"/>
          <w:lang w:val="en-US"/>
        </w:rPr>
        <w:t>radar chart of temperature and wildfires overlapping each other</w:t>
      </w:r>
      <w:r w:rsidR="00D74AFD">
        <w:rPr>
          <w:sz w:val="24"/>
          <w:szCs w:val="24"/>
          <w:lang w:val="en-US"/>
        </w:rPr>
        <w:t xml:space="preserve"> which answers the relation between temperature and wildfires. The CO2 emission levels are visualized using a circular packing graph where the size of each circle is relative to the emission levels. </w:t>
      </w:r>
      <w:r w:rsidR="00055689">
        <w:rPr>
          <w:sz w:val="24"/>
          <w:szCs w:val="24"/>
          <w:lang w:val="en-US"/>
        </w:rPr>
        <w:t>The number of death</w:t>
      </w:r>
      <w:r w:rsidR="00021CAF">
        <w:rPr>
          <w:sz w:val="24"/>
          <w:szCs w:val="24"/>
          <w:lang w:val="en-US"/>
        </w:rPr>
        <w:t>s</w:t>
      </w:r>
      <w:r w:rsidR="00055689">
        <w:rPr>
          <w:sz w:val="24"/>
          <w:szCs w:val="24"/>
          <w:lang w:val="en-US"/>
        </w:rPr>
        <w:t xml:space="preserve"> are represented by a grouped bar chart of wildfires and deaths by respiratory disease of every state</w:t>
      </w:r>
      <w:r w:rsidR="00021CAF">
        <w:rPr>
          <w:sz w:val="24"/>
          <w:szCs w:val="24"/>
          <w:lang w:val="en-US"/>
        </w:rPr>
        <w:t>. And the last visualization of a line chart is used to display the relation of GDP and population</w:t>
      </w:r>
      <w:r w:rsidR="005A3F09">
        <w:rPr>
          <w:sz w:val="24"/>
          <w:szCs w:val="24"/>
          <w:lang w:val="en-US"/>
        </w:rPr>
        <w:t xml:space="preserve"> with wildfires</w:t>
      </w:r>
      <w:r w:rsidR="00021CAF">
        <w:rPr>
          <w:sz w:val="24"/>
          <w:szCs w:val="24"/>
          <w:lang w:val="en-US"/>
        </w:rPr>
        <w:t>.</w:t>
      </w:r>
    </w:p>
    <w:p w14:paraId="34910E81" w14:textId="3BE64394" w:rsidR="005A3F09" w:rsidRDefault="005A3F09" w:rsidP="00620C71">
      <w:pPr>
        <w:pStyle w:val="NoSpacing"/>
        <w:rPr>
          <w:sz w:val="24"/>
          <w:szCs w:val="24"/>
          <w:lang w:val="en-US"/>
        </w:rPr>
      </w:pPr>
    </w:p>
    <w:p w14:paraId="0BBB6102" w14:textId="083005FB" w:rsidR="005A3F09" w:rsidRDefault="005A3F09" w:rsidP="00620C71">
      <w:pPr>
        <w:pStyle w:val="NoSpacing"/>
        <w:rPr>
          <w:sz w:val="24"/>
          <w:szCs w:val="24"/>
          <w:lang w:val="en-US"/>
        </w:rPr>
      </w:pPr>
      <w:r w:rsidRPr="005A3F09">
        <w:rPr>
          <w:b/>
          <w:bCs/>
          <w:sz w:val="24"/>
          <w:szCs w:val="24"/>
          <w:lang w:val="en-US"/>
        </w:rPr>
        <w:t>Pros:</w:t>
      </w:r>
      <w:r>
        <w:rPr>
          <w:b/>
          <w:bCs/>
          <w:sz w:val="24"/>
          <w:szCs w:val="24"/>
          <w:lang w:val="en-US"/>
        </w:rPr>
        <w:t xml:space="preserve"> </w:t>
      </w:r>
      <w:r>
        <w:rPr>
          <w:sz w:val="24"/>
          <w:szCs w:val="24"/>
          <w:lang w:val="en-US"/>
        </w:rPr>
        <w:t>Radar chart is the highlight of this idea</w:t>
      </w:r>
      <w:r w:rsidR="00627F53">
        <w:rPr>
          <w:sz w:val="24"/>
          <w:szCs w:val="24"/>
          <w:lang w:val="en-US"/>
        </w:rPr>
        <w:t>, circular packing too is innovative and attractive</w:t>
      </w:r>
    </w:p>
    <w:p w14:paraId="35623644" w14:textId="20F9F848" w:rsidR="00627F53" w:rsidRDefault="00627F53" w:rsidP="00620C71">
      <w:pPr>
        <w:pStyle w:val="NoSpacing"/>
        <w:rPr>
          <w:sz w:val="24"/>
          <w:szCs w:val="24"/>
          <w:lang w:val="en-US"/>
        </w:rPr>
      </w:pPr>
      <w:r w:rsidRPr="00627F53">
        <w:rPr>
          <w:b/>
          <w:bCs/>
          <w:sz w:val="24"/>
          <w:szCs w:val="24"/>
          <w:lang w:val="en-US"/>
        </w:rPr>
        <w:t>Cons:</w:t>
      </w:r>
      <w:r>
        <w:rPr>
          <w:b/>
          <w:bCs/>
          <w:sz w:val="24"/>
          <w:szCs w:val="24"/>
          <w:lang w:val="en-US"/>
        </w:rPr>
        <w:t xml:space="preserve"> </w:t>
      </w:r>
      <w:r>
        <w:rPr>
          <w:sz w:val="24"/>
          <w:szCs w:val="24"/>
          <w:lang w:val="en-US"/>
        </w:rPr>
        <w:t>Repetitive line charts.</w:t>
      </w:r>
    </w:p>
    <w:p w14:paraId="30B69901" w14:textId="681893B4" w:rsidR="00EF16DF" w:rsidRDefault="00EF16DF" w:rsidP="00620C71">
      <w:pPr>
        <w:pStyle w:val="NoSpacing"/>
        <w:rPr>
          <w:sz w:val="24"/>
          <w:szCs w:val="24"/>
          <w:lang w:val="en-US"/>
        </w:rPr>
      </w:pPr>
    </w:p>
    <w:p w14:paraId="11E74027" w14:textId="2B9FED7C" w:rsidR="00EF16DF" w:rsidRDefault="00EF16DF" w:rsidP="00620C71">
      <w:pPr>
        <w:pStyle w:val="NoSpacing"/>
        <w:rPr>
          <w:sz w:val="24"/>
          <w:szCs w:val="24"/>
          <w:lang w:val="en-US"/>
        </w:rPr>
      </w:pPr>
      <w:r>
        <w:rPr>
          <w:sz w:val="24"/>
          <w:szCs w:val="24"/>
          <w:lang w:val="en-US"/>
        </w:rPr>
        <w:t xml:space="preserve">The </w:t>
      </w:r>
      <w:r w:rsidRPr="00EF16DF">
        <w:rPr>
          <w:b/>
          <w:bCs/>
          <w:sz w:val="24"/>
          <w:szCs w:val="24"/>
          <w:lang w:val="en-US"/>
        </w:rPr>
        <w:t>sheet 4</w:t>
      </w:r>
      <w:r>
        <w:rPr>
          <w:sz w:val="24"/>
          <w:szCs w:val="24"/>
          <w:lang w:val="en-US"/>
        </w:rPr>
        <w:t xml:space="preserve">’s </w:t>
      </w:r>
      <w:r w:rsidR="00A43C14">
        <w:rPr>
          <w:sz w:val="24"/>
          <w:szCs w:val="24"/>
          <w:lang w:val="en-US"/>
        </w:rPr>
        <w:t xml:space="preserve">(initial design </w:t>
      </w:r>
      <w:r w:rsidR="00A43C14">
        <w:rPr>
          <w:sz w:val="24"/>
          <w:szCs w:val="24"/>
          <w:lang w:val="en-US"/>
        </w:rPr>
        <w:t>3</w:t>
      </w:r>
      <w:r w:rsidR="00A43C14">
        <w:rPr>
          <w:sz w:val="24"/>
          <w:szCs w:val="24"/>
          <w:lang w:val="en-US"/>
        </w:rPr>
        <w:t>)</w:t>
      </w:r>
      <w:r w:rsidR="00A43C14">
        <w:rPr>
          <w:sz w:val="24"/>
          <w:szCs w:val="24"/>
          <w:lang w:val="en-US"/>
        </w:rPr>
        <w:t xml:space="preserve"> </w:t>
      </w:r>
      <w:r>
        <w:rPr>
          <w:sz w:val="24"/>
          <w:szCs w:val="24"/>
          <w:lang w:val="en-US"/>
        </w:rPr>
        <w:t xml:space="preserve">first representation is a choropleth map indicating the number of wildfires of different state by circle markers and each circle having radius based on the number of wildfires. Another choropleth map is used to answer the CO2 emissions and death data. The business closures </w:t>
      </w:r>
      <w:r w:rsidR="006F2922">
        <w:rPr>
          <w:sz w:val="24"/>
          <w:szCs w:val="24"/>
          <w:lang w:val="en-US"/>
        </w:rPr>
        <w:t xml:space="preserve">and wildfire relation is depicted using a circular dual bar plot. </w:t>
      </w:r>
    </w:p>
    <w:p w14:paraId="100C5509" w14:textId="4426E37B" w:rsidR="00EF70C7" w:rsidRDefault="00EF70C7" w:rsidP="00620C71">
      <w:pPr>
        <w:pStyle w:val="NoSpacing"/>
        <w:rPr>
          <w:sz w:val="24"/>
          <w:szCs w:val="24"/>
          <w:lang w:val="en-US"/>
        </w:rPr>
      </w:pPr>
    </w:p>
    <w:p w14:paraId="22F1BBC7" w14:textId="7B9D4610" w:rsidR="00EF70C7" w:rsidRPr="00EF70C7" w:rsidRDefault="00EF70C7" w:rsidP="00620C71">
      <w:pPr>
        <w:pStyle w:val="NoSpacing"/>
        <w:rPr>
          <w:sz w:val="24"/>
          <w:szCs w:val="24"/>
          <w:lang w:val="en-US"/>
        </w:rPr>
      </w:pPr>
      <w:r w:rsidRPr="00EF70C7">
        <w:rPr>
          <w:b/>
          <w:bCs/>
          <w:sz w:val="24"/>
          <w:szCs w:val="24"/>
          <w:lang w:val="en-US"/>
        </w:rPr>
        <w:t>Pros:</w:t>
      </w:r>
      <w:r>
        <w:rPr>
          <w:b/>
          <w:bCs/>
          <w:sz w:val="24"/>
          <w:szCs w:val="24"/>
          <w:lang w:val="en-US"/>
        </w:rPr>
        <w:t xml:space="preserve"> </w:t>
      </w:r>
      <w:r>
        <w:rPr>
          <w:sz w:val="24"/>
          <w:szCs w:val="24"/>
          <w:lang w:val="en-US"/>
        </w:rPr>
        <w:t>New idea of the circular bar plot</w:t>
      </w:r>
      <w:r w:rsidR="00774B65">
        <w:rPr>
          <w:sz w:val="24"/>
          <w:szCs w:val="24"/>
          <w:lang w:val="en-US"/>
        </w:rPr>
        <w:t>. Choropleth map looks good.</w:t>
      </w:r>
    </w:p>
    <w:p w14:paraId="11A3B666" w14:textId="70656047" w:rsidR="009272A0" w:rsidRDefault="00EF70C7" w:rsidP="00620C71">
      <w:pPr>
        <w:pStyle w:val="NoSpacing"/>
        <w:rPr>
          <w:b/>
          <w:bCs/>
          <w:sz w:val="24"/>
          <w:szCs w:val="24"/>
          <w:lang w:val="en-US"/>
        </w:rPr>
      </w:pPr>
      <w:r w:rsidRPr="00EF70C7">
        <w:rPr>
          <w:b/>
          <w:bCs/>
          <w:sz w:val="24"/>
          <w:szCs w:val="24"/>
          <w:lang w:val="en-US"/>
        </w:rPr>
        <w:t>Cons:</w:t>
      </w:r>
      <w:r w:rsidR="008972AF" w:rsidRPr="00EF70C7">
        <w:rPr>
          <w:b/>
          <w:bCs/>
          <w:sz w:val="24"/>
          <w:szCs w:val="24"/>
          <w:lang w:val="en-US"/>
        </w:rPr>
        <w:t xml:space="preserve"> </w:t>
      </w:r>
      <w:r w:rsidR="00774B65">
        <w:rPr>
          <w:sz w:val="24"/>
          <w:szCs w:val="24"/>
          <w:lang w:val="en-US"/>
        </w:rPr>
        <w:t xml:space="preserve">Choropleth map cannot be depicted due to lack of geo-json data. </w:t>
      </w:r>
      <w:r w:rsidR="00210C8A" w:rsidRPr="00EF70C7">
        <w:rPr>
          <w:b/>
          <w:bCs/>
          <w:sz w:val="24"/>
          <w:szCs w:val="24"/>
          <w:lang w:val="en-US"/>
        </w:rPr>
        <w:t xml:space="preserve"> </w:t>
      </w:r>
    </w:p>
    <w:p w14:paraId="7C2B6EDD" w14:textId="294903DB" w:rsidR="008422C1" w:rsidRDefault="008422C1" w:rsidP="00620C71">
      <w:pPr>
        <w:pStyle w:val="NoSpacing"/>
        <w:rPr>
          <w:b/>
          <w:bCs/>
          <w:sz w:val="24"/>
          <w:szCs w:val="24"/>
          <w:lang w:val="en-US"/>
        </w:rPr>
      </w:pPr>
    </w:p>
    <w:p w14:paraId="5A59C25B" w14:textId="7C30B171" w:rsidR="000B1F71" w:rsidRDefault="008422C1" w:rsidP="00A339C9">
      <w:pPr>
        <w:pStyle w:val="NoSpacing"/>
        <w:rPr>
          <w:sz w:val="24"/>
          <w:szCs w:val="24"/>
          <w:lang w:val="en-US"/>
        </w:rPr>
      </w:pPr>
      <w:r>
        <w:rPr>
          <w:sz w:val="24"/>
          <w:szCs w:val="24"/>
          <w:lang w:val="en-US"/>
        </w:rPr>
        <w:t xml:space="preserve">The final sheet i.e. </w:t>
      </w:r>
      <w:r w:rsidRPr="008422C1">
        <w:rPr>
          <w:b/>
          <w:bCs/>
          <w:sz w:val="24"/>
          <w:szCs w:val="24"/>
          <w:lang w:val="en-US"/>
        </w:rPr>
        <w:t>the realization sheet</w:t>
      </w:r>
      <w:r>
        <w:rPr>
          <w:b/>
          <w:bCs/>
          <w:sz w:val="24"/>
          <w:szCs w:val="24"/>
          <w:lang w:val="en-US"/>
        </w:rPr>
        <w:t xml:space="preserve"> </w:t>
      </w:r>
      <w:r w:rsidR="00910628">
        <w:rPr>
          <w:sz w:val="24"/>
          <w:szCs w:val="24"/>
          <w:lang w:val="en-US"/>
        </w:rPr>
        <w:t>uses the bar plot of first sheet depicting the wildfire numbers over the years</w:t>
      </w:r>
      <w:r w:rsidR="006F4080">
        <w:rPr>
          <w:sz w:val="24"/>
          <w:szCs w:val="24"/>
          <w:lang w:val="en-US"/>
        </w:rPr>
        <w:t xml:space="preserve"> for all the states which change with the change in year.</w:t>
      </w:r>
      <w:r w:rsidR="00E27E3D">
        <w:rPr>
          <w:sz w:val="24"/>
          <w:szCs w:val="24"/>
          <w:lang w:val="en-US"/>
        </w:rPr>
        <w:t xml:space="preserve"> The second relation of wildfire and </w:t>
      </w:r>
      <w:r w:rsidR="002E5D5A">
        <w:rPr>
          <w:sz w:val="24"/>
          <w:szCs w:val="24"/>
          <w:lang w:val="en-US"/>
        </w:rPr>
        <w:t xml:space="preserve">temperature is shown using the radar chart from sheet 3. </w:t>
      </w:r>
      <w:r w:rsidR="00A43C14">
        <w:rPr>
          <w:sz w:val="24"/>
          <w:szCs w:val="24"/>
          <w:lang w:val="en-US"/>
        </w:rPr>
        <w:t>Th</w:t>
      </w:r>
      <w:r w:rsidR="00B163EF">
        <w:rPr>
          <w:sz w:val="24"/>
          <w:szCs w:val="24"/>
          <w:lang w:val="en-US"/>
        </w:rPr>
        <w:t>is is followed up by the circular packing chart of the CO2 emissions from the sheet 3 again. Alongside that a bar plot representing the</w:t>
      </w:r>
      <w:r w:rsidR="006F4080">
        <w:rPr>
          <w:sz w:val="24"/>
          <w:szCs w:val="24"/>
          <w:lang w:val="en-US"/>
        </w:rPr>
        <w:t xml:space="preserve"> </w:t>
      </w:r>
      <w:r w:rsidR="00B163EF">
        <w:rPr>
          <w:sz w:val="24"/>
          <w:szCs w:val="24"/>
          <w:lang w:val="en-US"/>
        </w:rPr>
        <w:t xml:space="preserve">number of deaths against wildfires is used. </w:t>
      </w:r>
      <w:r w:rsidR="00252C1C">
        <w:rPr>
          <w:sz w:val="24"/>
          <w:szCs w:val="24"/>
          <w:lang w:val="en-US"/>
        </w:rPr>
        <w:t xml:space="preserve">The business impacts question is answered by the radial dual bar chart of sheet 4 which depict the number of business closures for each state against corresponding number of wildfires. The last </w:t>
      </w:r>
      <w:r w:rsidR="00492923">
        <w:rPr>
          <w:sz w:val="24"/>
          <w:szCs w:val="24"/>
          <w:lang w:val="en-US"/>
        </w:rPr>
        <w:t xml:space="preserve">and the final visualization depicts the line graph of GDP, population and </w:t>
      </w:r>
      <w:r w:rsidR="00841AB6">
        <w:rPr>
          <w:sz w:val="24"/>
          <w:szCs w:val="24"/>
          <w:lang w:val="en-US"/>
        </w:rPr>
        <w:t xml:space="preserve">wildfires answering </w:t>
      </w:r>
      <w:r w:rsidR="00A339C9">
        <w:rPr>
          <w:sz w:val="24"/>
          <w:szCs w:val="24"/>
          <w:lang w:val="en-US"/>
        </w:rPr>
        <w:t>the impact of wildfires on both of them over the years.</w:t>
      </w:r>
    </w:p>
    <w:p w14:paraId="73144338" w14:textId="6B63AF41" w:rsidR="00A339C9" w:rsidRDefault="00A339C9" w:rsidP="00A339C9">
      <w:pPr>
        <w:pStyle w:val="NoSpacing"/>
        <w:rPr>
          <w:sz w:val="24"/>
          <w:szCs w:val="24"/>
          <w:lang w:val="en-US"/>
        </w:rPr>
      </w:pPr>
    </w:p>
    <w:p w14:paraId="123E8876" w14:textId="4C72995E" w:rsidR="000B1F71" w:rsidRDefault="00A339C9" w:rsidP="00D96652">
      <w:pPr>
        <w:pStyle w:val="NoSpacing"/>
        <w:rPr>
          <w:sz w:val="24"/>
          <w:szCs w:val="24"/>
          <w:lang w:val="en-US"/>
        </w:rPr>
      </w:pPr>
      <w:r w:rsidRPr="00A339C9">
        <w:rPr>
          <w:b/>
          <w:bCs/>
          <w:sz w:val="24"/>
          <w:szCs w:val="24"/>
          <w:lang w:val="en-US"/>
        </w:rPr>
        <w:lastRenderedPageBreak/>
        <w:t>Pros:</w:t>
      </w:r>
      <w:r>
        <w:rPr>
          <w:b/>
          <w:bCs/>
          <w:sz w:val="24"/>
          <w:szCs w:val="24"/>
          <w:lang w:val="en-US"/>
        </w:rPr>
        <w:t xml:space="preserve"> </w:t>
      </w:r>
      <w:r>
        <w:rPr>
          <w:sz w:val="24"/>
          <w:szCs w:val="24"/>
          <w:lang w:val="en-US"/>
        </w:rPr>
        <w:t>Varied type of graphs are used without any repetition, very much informative, supports the whole narrative with interactive features like tooltips and click events</w:t>
      </w:r>
      <w:r w:rsidR="00D96652">
        <w:rPr>
          <w:sz w:val="24"/>
          <w:szCs w:val="24"/>
          <w:lang w:val="en-US"/>
        </w:rPr>
        <w:t>, filtering based on dropdowns and legends is used to make it interactive.</w:t>
      </w:r>
    </w:p>
    <w:p w14:paraId="63729386" w14:textId="3D92567E" w:rsidR="00AC796E" w:rsidRDefault="00AC796E" w:rsidP="00D96652">
      <w:pPr>
        <w:pStyle w:val="NoSpacing"/>
        <w:rPr>
          <w:sz w:val="24"/>
          <w:szCs w:val="24"/>
          <w:lang w:val="en-US"/>
        </w:rPr>
      </w:pPr>
    </w:p>
    <w:p w14:paraId="37AB43E1" w14:textId="450339A6" w:rsidR="00AC796E" w:rsidRDefault="00AC796E" w:rsidP="00AC796E">
      <w:pPr>
        <w:rPr>
          <w:b/>
          <w:bCs/>
          <w:sz w:val="32"/>
          <w:szCs w:val="32"/>
          <w:lang w:val="en-US"/>
        </w:rPr>
      </w:pPr>
      <w:r>
        <w:rPr>
          <w:b/>
          <w:bCs/>
          <w:sz w:val="32"/>
          <w:szCs w:val="32"/>
          <w:lang w:val="en-US"/>
        </w:rPr>
        <w:t>Implementation</w:t>
      </w:r>
    </w:p>
    <w:p w14:paraId="320CFF4F" w14:textId="083D001B" w:rsidR="00AC796E" w:rsidRDefault="00AC796E" w:rsidP="00D96652">
      <w:pPr>
        <w:pStyle w:val="NoSpacing"/>
        <w:rPr>
          <w:sz w:val="24"/>
          <w:szCs w:val="24"/>
          <w:lang w:val="en-US"/>
        </w:rPr>
      </w:pPr>
      <w:r>
        <w:rPr>
          <w:sz w:val="24"/>
          <w:szCs w:val="24"/>
          <w:lang w:val="en-US"/>
        </w:rPr>
        <w:t xml:space="preserve">The represented visualization is made using d3 library of java-script alongside html for content and CSS for styling. </w:t>
      </w:r>
      <w:r w:rsidR="001377F7">
        <w:rPr>
          <w:sz w:val="24"/>
          <w:szCs w:val="24"/>
          <w:lang w:val="en-US"/>
        </w:rPr>
        <w:t xml:space="preserve">D3 is used to provide visually informative and attractive presentations of data. </w:t>
      </w:r>
      <w:r w:rsidR="00A83E69">
        <w:rPr>
          <w:sz w:val="24"/>
          <w:szCs w:val="24"/>
          <w:lang w:val="en-US"/>
        </w:rPr>
        <w:t>The story can be gone through by the provided nav bar which shows different angles of the story and subsequently, the impacts a wildfire can cause.</w:t>
      </w:r>
      <w:r w:rsidR="00105DB2">
        <w:rPr>
          <w:sz w:val="24"/>
          <w:szCs w:val="24"/>
          <w:lang w:val="en-US"/>
        </w:rPr>
        <w:t xml:space="preserve"> </w:t>
      </w:r>
      <w:r w:rsidR="00C0188C">
        <w:rPr>
          <w:sz w:val="24"/>
          <w:szCs w:val="24"/>
          <w:lang w:val="en-US"/>
        </w:rPr>
        <w:t xml:space="preserve">Multiple datasets are used to complete this visualization. The data sets are a combination of </w:t>
      </w:r>
      <w:r w:rsidR="00E34A19">
        <w:rPr>
          <w:sz w:val="24"/>
          <w:szCs w:val="24"/>
          <w:lang w:val="en-US"/>
        </w:rPr>
        <w:t>multiple param</w:t>
      </w:r>
      <w:r w:rsidR="00397440">
        <w:rPr>
          <w:sz w:val="24"/>
          <w:szCs w:val="24"/>
          <w:lang w:val="en-US"/>
        </w:rPr>
        <w:t>e</w:t>
      </w:r>
      <w:r w:rsidR="00E34A19">
        <w:rPr>
          <w:sz w:val="24"/>
          <w:szCs w:val="24"/>
          <w:lang w:val="en-US"/>
        </w:rPr>
        <w:t xml:space="preserve">ters which have been wrangled using R and </w:t>
      </w:r>
      <w:r w:rsidR="00397440">
        <w:rPr>
          <w:sz w:val="24"/>
          <w:szCs w:val="24"/>
          <w:lang w:val="en-US"/>
        </w:rPr>
        <w:t xml:space="preserve">MS </w:t>
      </w:r>
      <w:r w:rsidR="00E34A19">
        <w:rPr>
          <w:sz w:val="24"/>
          <w:szCs w:val="24"/>
          <w:lang w:val="en-US"/>
        </w:rPr>
        <w:t xml:space="preserve">Excel. </w:t>
      </w:r>
      <w:r w:rsidR="00397440">
        <w:rPr>
          <w:sz w:val="24"/>
          <w:szCs w:val="24"/>
          <w:lang w:val="en-US"/>
        </w:rPr>
        <w:t xml:space="preserve">Each dataset comprises of data of various different years and each having different notations and ways of representing data. </w:t>
      </w:r>
      <w:r w:rsidR="00BA6041">
        <w:rPr>
          <w:sz w:val="24"/>
          <w:szCs w:val="24"/>
          <w:lang w:val="en-US"/>
        </w:rPr>
        <w:t xml:space="preserve">Combination of D3’s different versions have been used to bring out the real visualization. </w:t>
      </w:r>
      <w:r w:rsidR="002A4E61">
        <w:rPr>
          <w:sz w:val="24"/>
          <w:szCs w:val="24"/>
          <w:lang w:val="en-US"/>
        </w:rPr>
        <w:t xml:space="preserve">Nesting of data for representations using d3.nest() and </w:t>
      </w:r>
      <w:r w:rsidR="00CD3EDD">
        <w:rPr>
          <w:sz w:val="24"/>
          <w:szCs w:val="24"/>
          <w:lang w:val="en-US"/>
        </w:rPr>
        <w:t xml:space="preserve">load.csv() to load data, color palettes of various categories, </w:t>
      </w:r>
      <w:r w:rsidR="00A66C02">
        <w:rPr>
          <w:sz w:val="24"/>
          <w:szCs w:val="24"/>
          <w:lang w:val="en-US"/>
        </w:rPr>
        <w:t xml:space="preserve">functions to bring out interaction are used. </w:t>
      </w:r>
      <w:r w:rsidR="00FC15DD">
        <w:rPr>
          <w:sz w:val="24"/>
          <w:szCs w:val="24"/>
          <w:lang w:val="en-US"/>
        </w:rPr>
        <w:t>Multiple tooltips and interactions are added to go through the visualization easily and informatively. Each page can be navigated th</w:t>
      </w:r>
      <w:r w:rsidR="00EE2BCE">
        <w:rPr>
          <w:sz w:val="24"/>
          <w:szCs w:val="24"/>
          <w:lang w:val="en-US"/>
        </w:rPr>
        <w:t>ro</w:t>
      </w:r>
      <w:r w:rsidR="00FC15DD">
        <w:rPr>
          <w:sz w:val="24"/>
          <w:szCs w:val="24"/>
          <w:lang w:val="en-US"/>
        </w:rPr>
        <w:t xml:space="preserve">ugh by clicking on the navbar </w:t>
      </w:r>
      <w:r w:rsidR="00EE2BCE">
        <w:rPr>
          <w:sz w:val="24"/>
          <w:szCs w:val="24"/>
          <w:lang w:val="en-US"/>
        </w:rPr>
        <w:t xml:space="preserve">options and each page represents a different angle connected to </w:t>
      </w:r>
      <w:r w:rsidR="0086587F">
        <w:rPr>
          <w:sz w:val="24"/>
          <w:szCs w:val="24"/>
          <w:lang w:val="en-US"/>
        </w:rPr>
        <w:t>each other</w:t>
      </w:r>
      <w:r w:rsidR="00EE2BCE">
        <w:rPr>
          <w:sz w:val="24"/>
          <w:szCs w:val="24"/>
          <w:lang w:val="en-US"/>
        </w:rPr>
        <w:t xml:space="preserve"> so</w:t>
      </w:r>
      <w:r w:rsidR="0086587F">
        <w:rPr>
          <w:sz w:val="24"/>
          <w:szCs w:val="24"/>
          <w:lang w:val="en-US"/>
        </w:rPr>
        <w:t>,</w:t>
      </w:r>
      <w:r w:rsidR="00EE2BCE">
        <w:rPr>
          <w:sz w:val="24"/>
          <w:szCs w:val="24"/>
          <w:lang w:val="en-US"/>
        </w:rPr>
        <w:t xml:space="preserve"> it is better to go page by page. </w:t>
      </w:r>
      <w:r w:rsidR="00FE1170">
        <w:rPr>
          <w:sz w:val="24"/>
          <w:szCs w:val="24"/>
          <w:lang w:val="en-US"/>
        </w:rPr>
        <w:t>A conclusion page is added to sum up the whole story represented in numbers and bars and lines and charts in the previous pages to justify the domino effect of wildfires.</w:t>
      </w:r>
    </w:p>
    <w:p w14:paraId="2739AE81" w14:textId="6AE84228" w:rsidR="00FE1170" w:rsidRDefault="00FE1170" w:rsidP="00D96652">
      <w:pPr>
        <w:pStyle w:val="NoSpacing"/>
        <w:rPr>
          <w:sz w:val="24"/>
          <w:szCs w:val="24"/>
          <w:lang w:val="en-US"/>
        </w:rPr>
      </w:pPr>
    </w:p>
    <w:p w14:paraId="2AABC639" w14:textId="358CDCCC" w:rsidR="00B25F21" w:rsidRDefault="00B25F21" w:rsidP="00B25F21">
      <w:pPr>
        <w:rPr>
          <w:b/>
          <w:bCs/>
          <w:sz w:val="32"/>
          <w:szCs w:val="32"/>
          <w:lang w:val="en-US"/>
        </w:rPr>
      </w:pPr>
      <w:r>
        <w:rPr>
          <w:b/>
          <w:bCs/>
          <w:sz w:val="32"/>
          <w:szCs w:val="32"/>
          <w:lang w:val="en-US"/>
        </w:rPr>
        <w:t>User Guide</w:t>
      </w:r>
    </w:p>
    <w:p w14:paraId="77FF5027" w14:textId="1C5409C6" w:rsidR="00B25F21" w:rsidRDefault="008C4884" w:rsidP="00B25F21">
      <w:pPr>
        <w:rPr>
          <w:sz w:val="24"/>
          <w:szCs w:val="24"/>
          <w:lang w:val="en-US"/>
        </w:rPr>
      </w:pPr>
      <w:r>
        <w:rPr>
          <w:sz w:val="24"/>
          <w:szCs w:val="24"/>
          <w:lang w:val="en-US"/>
        </w:rPr>
        <w:t>The visualization can be viewed by opening any of the html files but</w:t>
      </w:r>
      <w:r w:rsidR="00CE5650">
        <w:rPr>
          <w:sz w:val="24"/>
          <w:szCs w:val="24"/>
          <w:lang w:val="en-US"/>
        </w:rPr>
        <w:t>,</w:t>
      </w:r>
      <w:r>
        <w:rPr>
          <w:sz w:val="24"/>
          <w:szCs w:val="24"/>
          <w:lang w:val="en-US"/>
        </w:rPr>
        <w:t xml:space="preserve"> it is advised to start with “WilfireInNumbers.html” as it is the introductory page and </w:t>
      </w:r>
      <w:r w:rsidR="00CE5650">
        <w:rPr>
          <w:sz w:val="24"/>
          <w:szCs w:val="24"/>
          <w:lang w:val="en-US"/>
        </w:rPr>
        <w:t xml:space="preserve">there after each visualization can be visiting by navigating using the navbar options. Another recommendation would be to go through </w:t>
      </w:r>
      <w:proofErr w:type="gramStart"/>
      <w:r w:rsidR="00CE5650">
        <w:rPr>
          <w:sz w:val="24"/>
          <w:szCs w:val="24"/>
          <w:lang w:val="en-US"/>
        </w:rPr>
        <w:t>it</w:t>
      </w:r>
      <w:proofErr w:type="gramEnd"/>
      <w:r w:rsidR="00CE5650">
        <w:rPr>
          <w:sz w:val="24"/>
          <w:szCs w:val="24"/>
          <w:lang w:val="en-US"/>
        </w:rPr>
        <w:t xml:space="preserve"> page by page as the order is depicted to see the story behind.</w:t>
      </w:r>
    </w:p>
    <w:p w14:paraId="5F07AA19" w14:textId="078BE4A2" w:rsidR="007B60FD" w:rsidRDefault="007B60FD" w:rsidP="00B25F21">
      <w:pPr>
        <w:rPr>
          <w:b/>
          <w:bCs/>
          <w:sz w:val="32"/>
          <w:szCs w:val="32"/>
          <w:lang w:val="en-US"/>
        </w:rPr>
      </w:pPr>
      <w:r>
        <w:rPr>
          <w:sz w:val="24"/>
          <w:szCs w:val="24"/>
          <w:lang w:val="en-US"/>
        </w:rPr>
        <w:t>Each page has a guide section at the bottom which represents how the visualization can be interacted with</w:t>
      </w:r>
      <w:r w:rsidR="00EA07D1">
        <w:rPr>
          <w:sz w:val="24"/>
          <w:szCs w:val="24"/>
          <w:lang w:val="en-US"/>
        </w:rPr>
        <w:t xml:space="preserve"> making it easy for everybody to go through it. A good way to start is by hovering over the graphs to see the resulting</w:t>
      </w:r>
      <w:r w:rsidR="0011535A">
        <w:rPr>
          <w:sz w:val="24"/>
          <w:szCs w:val="24"/>
          <w:lang w:val="en-US"/>
        </w:rPr>
        <w:t xml:space="preserve"> interaction. </w:t>
      </w:r>
    </w:p>
    <w:p w14:paraId="6B3EFAAE" w14:textId="77777777" w:rsidR="00FE1170" w:rsidRDefault="00FE1170" w:rsidP="00D96652">
      <w:pPr>
        <w:pStyle w:val="NoSpacing"/>
        <w:rPr>
          <w:sz w:val="24"/>
          <w:szCs w:val="24"/>
          <w:lang w:val="en-US"/>
        </w:rPr>
      </w:pPr>
    </w:p>
    <w:p w14:paraId="0E377126" w14:textId="77777777" w:rsidR="0011535A" w:rsidRDefault="0011535A" w:rsidP="0011535A">
      <w:pPr>
        <w:rPr>
          <w:b/>
          <w:bCs/>
          <w:noProof/>
          <w:sz w:val="32"/>
          <w:szCs w:val="32"/>
          <w:lang w:val="en-US"/>
        </w:rPr>
      </w:pPr>
      <w:r w:rsidRPr="00553C1C">
        <w:rPr>
          <w:b/>
          <w:bCs/>
          <w:noProof/>
          <w:sz w:val="32"/>
          <w:szCs w:val="32"/>
          <w:lang w:val="en-US"/>
        </w:rPr>
        <w:t>C</w:t>
      </w:r>
      <w:r>
        <w:rPr>
          <w:b/>
          <w:bCs/>
          <w:noProof/>
          <w:sz w:val="32"/>
          <w:szCs w:val="32"/>
          <w:lang w:val="en-US"/>
        </w:rPr>
        <w:t>onclusion</w:t>
      </w:r>
    </w:p>
    <w:p w14:paraId="540082B1" w14:textId="37AD8737" w:rsidR="0086587F" w:rsidRDefault="0011535A" w:rsidP="006E48EC">
      <w:pPr>
        <w:rPr>
          <w:noProof/>
          <w:sz w:val="24"/>
          <w:szCs w:val="24"/>
          <w:lang w:val="en-US"/>
        </w:rPr>
      </w:pPr>
      <w:r>
        <w:rPr>
          <w:noProof/>
          <w:sz w:val="24"/>
          <w:szCs w:val="24"/>
          <w:lang w:val="en-US"/>
        </w:rPr>
        <w:t>The visualization performed on the dataset clearly depicts domino effect of global warming on multiple fronts. The findings ju</w:t>
      </w:r>
      <w:r>
        <w:rPr>
          <w:noProof/>
          <w:sz w:val="24"/>
          <w:szCs w:val="24"/>
          <w:lang w:val="en-US"/>
        </w:rPr>
        <w:t>s</w:t>
      </w:r>
      <w:r>
        <w:rPr>
          <w:noProof/>
          <w:sz w:val="24"/>
          <w:szCs w:val="24"/>
          <w:lang w:val="en-US"/>
        </w:rPr>
        <w:t>tif</w:t>
      </w:r>
      <w:r>
        <w:rPr>
          <w:noProof/>
          <w:sz w:val="24"/>
          <w:szCs w:val="24"/>
          <w:lang w:val="en-US"/>
        </w:rPr>
        <w:t>y</w:t>
      </w:r>
      <w:r>
        <w:rPr>
          <w:noProof/>
          <w:sz w:val="24"/>
          <w:szCs w:val="24"/>
          <w:lang w:val="en-US"/>
        </w:rPr>
        <w:t xml:space="preserve"> that there is a direct relation between temperature and wilfires. As the temperatures rise, the number of wildfires too rise due to the dried up land and burnt vegetation. </w:t>
      </w:r>
      <w:r w:rsidR="000709E8">
        <w:rPr>
          <w:noProof/>
          <w:sz w:val="24"/>
          <w:szCs w:val="24"/>
          <w:lang w:val="en-US"/>
        </w:rPr>
        <w:t>Further, t</w:t>
      </w:r>
      <w:r>
        <w:rPr>
          <w:noProof/>
          <w:sz w:val="24"/>
          <w:szCs w:val="24"/>
          <w:lang w:val="en-US"/>
        </w:rPr>
        <w:t>he findings took on from the</w:t>
      </w:r>
      <w:r w:rsidR="000709E8">
        <w:rPr>
          <w:noProof/>
          <w:sz w:val="24"/>
          <w:szCs w:val="24"/>
          <w:lang w:val="en-US"/>
        </w:rPr>
        <w:t xml:space="preserve"> previous</w:t>
      </w:r>
      <w:r>
        <w:rPr>
          <w:noProof/>
          <w:sz w:val="24"/>
          <w:szCs w:val="24"/>
          <w:lang w:val="en-US"/>
        </w:rPr>
        <w:t xml:space="preserve"> findings </w:t>
      </w:r>
      <w:r w:rsidR="000709E8">
        <w:rPr>
          <w:noProof/>
          <w:sz w:val="24"/>
          <w:szCs w:val="24"/>
          <w:lang w:val="en-US"/>
        </w:rPr>
        <w:t xml:space="preserve">to </w:t>
      </w:r>
      <w:r>
        <w:rPr>
          <w:noProof/>
          <w:sz w:val="24"/>
          <w:szCs w:val="24"/>
          <w:lang w:val="en-US"/>
        </w:rPr>
        <w:t>justif</w:t>
      </w:r>
      <w:r w:rsidR="000709E8">
        <w:rPr>
          <w:noProof/>
          <w:sz w:val="24"/>
          <w:szCs w:val="24"/>
          <w:lang w:val="en-US"/>
        </w:rPr>
        <w:t>y</w:t>
      </w:r>
      <w:r>
        <w:rPr>
          <w:noProof/>
          <w:sz w:val="24"/>
          <w:szCs w:val="24"/>
          <w:lang w:val="en-US"/>
        </w:rPr>
        <w:t xml:space="preserve"> that wildfires release large amounts of CO2 into the atmosphere which gives rise to more and more respiratory diseases and subsequently resulting in more deaths due to the same. The trends showed that regions having higher number of wildfires faced more deaths due to respiratory diseases which clearly justify our question of a direct relation between the two. </w:t>
      </w:r>
      <w:r w:rsidR="005620C8">
        <w:rPr>
          <w:noProof/>
          <w:sz w:val="24"/>
          <w:szCs w:val="24"/>
          <w:lang w:val="en-US"/>
        </w:rPr>
        <w:t>Subsequent visualizations depict the business impact and societal impact of the wildfires. The</w:t>
      </w:r>
      <w:r>
        <w:rPr>
          <w:noProof/>
          <w:sz w:val="24"/>
          <w:szCs w:val="24"/>
          <w:lang w:val="en-US"/>
        </w:rPr>
        <w:t xml:space="preserve"> findings tried to see a pattern where wildfires caused more business closures but a clear trend could not be identified between the two as the reason of business closures will not onl</w:t>
      </w:r>
      <w:r w:rsidR="006E48EC">
        <w:rPr>
          <w:noProof/>
          <w:sz w:val="24"/>
          <w:szCs w:val="24"/>
          <w:lang w:val="en-US"/>
        </w:rPr>
        <w:t>y</w:t>
      </w:r>
      <w:r>
        <w:rPr>
          <w:noProof/>
          <w:sz w:val="24"/>
          <w:szCs w:val="24"/>
          <w:lang w:val="en-US"/>
        </w:rPr>
        <w:t xml:space="preserve"> closures will not only depend on the wildfires but due to more than one clear </w:t>
      </w:r>
      <w:r>
        <w:rPr>
          <w:noProof/>
          <w:sz w:val="24"/>
          <w:szCs w:val="24"/>
          <w:lang w:val="en-US"/>
        </w:rPr>
        <w:lastRenderedPageBreak/>
        <w:t>factor and also our findings are from the years after the great recession of 2008 which turned the economies upside down</w:t>
      </w:r>
      <w:r w:rsidR="006E48EC">
        <w:rPr>
          <w:noProof/>
          <w:sz w:val="24"/>
          <w:szCs w:val="24"/>
          <w:lang w:val="en-US"/>
        </w:rPr>
        <w:t xml:space="preserve"> which do not do justice </w:t>
      </w:r>
      <w:r w:rsidR="00483057">
        <w:rPr>
          <w:noProof/>
          <w:sz w:val="24"/>
          <w:szCs w:val="24"/>
          <w:lang w:val="en-US"/>
        </w:rPr>
        <w:t>as keeping wildfires as the sole reason for the impacts</w:t>
      </w:r>
      <w:r>
        <w:rPr>
          <w:noProof/>
          <w:sz w:val="24"/>
          <w:szCs w:val="24"/>
          <w:lang w:val="en-US"/>
        </w:rPr>
        <w:t>.</w:t>
      </w:r>
      <w:r w:rsidR="00483057">
        <w:rPr>
          <w:noProof/>
          <w:sz w:val="24"/>
          <w:szCs w:val="24"/>
          <w:lang w:val="en-US"/>
        </w:rPr>
        <w:t xml:space="preserve"> </w:t>
      </w:r>
      <w:r>
        <w:rPr>
          <w:noProof/>
          <w:sz w:val="24"/>
          <w:szCs w:val="24"/>
          <w:lang w:val="en-US"/>
        </w:rPr>
        <w:t xml:space="preserve"> </w:t>
      </w:r>
    </w:p>
    <w:p w14:paraId="1CEAE957" w14:textId="77777777" w:rsidR="00483057" w:rsidRDefault="00483057" w:rsidP="00483057">
      <w:pPr>
        <w:rPr>
          <w:b/>
          <w:bCs/>
          <w:noProof/>
          <w:sz w:val="32"/>
          <w:szCs w:val="32"/>
          <w:lang w:val="en-US"/>
        </w:rPr>
      </w:pPr>
      <w:r>
        <w:rPr>
          <w:b/>
          <w:bCs/>
          <w:noProof/>
          <w:sz w:val="32"/>
          <w:szCs w:val="32"/>
          <w:lang w:val="en-US"/>
        </w:rPr>
        <w:t>Reflection</w:t>
      </w:r>
    </w:p>
    <w:p w14:paraId="7B06635A" w14:textId="0E87FD3C" w:rsidR="00483057" w:rsidRDefault="00483057" w:rsidP="00483057">
      <w:pPr>
        <w:rPr>
          <w:noProof/>
          <w:sz w:val="24"/>
          <w:szCs w:val="24"/>
          <w:lang w:val="en-US"/>
        </w:rPr>
      </w:pPr>
      <w:r>
        <w:rPr>
          <w:noProof/>
          <w:sz w:val="24"/>
          <w:szCs w:val="24"/>
          <w:lang w:val="en-US"/>
        </w:rPr>
        <w:t xml:space="preserve">The learnings from this project suggest that every data has some story behind it and upon visualizaing the data some clear patterns can be found out which help understand the story telling behind the data clearly. </w:t>
      </w:r>
      <w:r w:rsidR="00F136FA">
        <w:rPr>
          <w:noProof/>
          <w:sz w:val="24"/>
          <w:szCs w:val="24"/>
          <w:lang w:val="en-US"/>
        </w:rPr>
        <w:t>T</w:t>
      </w:r>
      <w:r>
        <w:rPr>
          <w:noProof/>
          <w:sz w:val="24"/>
          <w:szCs w:val="24"/>
          <w:lang w:val="en-US"/>
        </w:rPr>
        <w:t>he project gave a better understanding of how closely the destruction of our nature by us humans affects none other than ourselves bringing unavoidable circumstances for the mankind as whole. It is utterly important to preserve our nature and rightly justify that protect nature and nature will protect you.</w:t>
      </w:r>
      <w:r w:rsidR="00F136FA">
        <w:rPr>
          <w:noProof/>
          <w:sz w:val="24"/>
          <w:szCs w:val="24"/>
          <w:lang w:val="en-US"/>
        </w:rPr>
        <w:t xml:space="preserve"> Alongside that using languages like javascript and the use  od D3 to represent the visualizations makes the process a learning curve in the world of visualization.</w:t>
      </w:r>
    </w:p>
    <w:p w14:paraId="3F1E6F1A" w14:textId="0A6020A8" w:rsidR="00483057" w:rsidRDefault="00483057" w:rsidP="00483057">
      <w:pPr>
        <w:rPr>
          <w:noProof/>
          <w:sz w:val="24"/>
          <w:szCs w:val="24"/>
          <w:lang w:val="en-US"/>
        </w:rPr>
      </w:pPr>
      <w:r>
        <w:rPr>
          <w:noProof/>
          <w:sz w:val="24"/>
          <w:szCs w:val="24"/>
          <w:lang w:val="en-US"/>
        </w:rPr>
        <w:t>The certain limitations of theses visualizations are due to lack of all datasets giving data about the same year range which makes our findings year range small and hence cannot clearly identify and justify the trends like in population and gdp which more data availability could have provided.</w:t>
      </w:r>
      <w:r w:rsidR="00F136FA">
        <w:rPr>
          <w:noProof/>
          <w:sz w:val="24"/>
          <w:szCs w:val="24"/>
          <w:lang w:val="en-US"/>
        </w:rPr>
        <w:t xml:space="preserve"> </w:t>
      </w:r>
    </w:p>
    <w:p w14:paraId="75B478F1" w14:textId="6E24029B" w:rsidR="00223942" w:rsidRDefault="00A14BD7" w:rsidP="00A14BD7">
      <w:pPr>
        <w:rPr>
          <w:sz w:val="24"/>
          <w:szCs w:val="24"/>
          <w:lang w:val="en-US"/>
        </w:rPr>
      </w:pPr>
      <w:r>
        <w:rPr>
          <w:b/>
          <w:bCs/>
          <w:noProof/>
          <w:sz w:val="32"/>
          <w:szCs w:val="32"/>
          <w:lang w:val="en-US"/>
        </w:rPr>
        <w:t>Data Sources</w:t>
      </w:r>
    </w:p>
    <w:p w14:paraId="3E79E8D0" w14:textId="77777777" w:rsidR="00223942" w:rsidRPr="00E76C33" w:rsidRDefault="00223942" w:rsidP="00012B86">
      <w:pPr>
        <w:pStyle w:val="NoSpacing"/>
        <w:numPr>
          <w:ilvl w:val="0"/>
          <w:numId w:val="2"/>
        </w:numPr>
        <w:rPr>
          <w:sz w:val="24"/>
          <w:szCs w:val="24"/>
          <w:lang w:val="en-US"/>
        </w:rPr>
      </w:pPr>
      <w:r w:rsidRPr="00E76C33">
        <w:rPr>
          <w:b/>
          <w:bCs/>
          <w:sz w:val="24"/>
          <w:szCs w:val="24"/>
          <w:lang w:val="en-US"/>
        </w:rPr>
        <w:t>Population dataset</w:t>
      </w:r>
      <w:r w:rsidRPr="00E76C33">
        <w:rPr>
          <w:sz w:val="24"/>
          <w:szCs w:val="24"/>
          <w:lang w:val="en-US"/>
        </w:rPr>
        <w:t xml:space="preserve"> contains information about population by years and zip code</w:t>
      </w:r>
    </w:p>
    <w:p w14:paraId="27E5C4F4" w14:textId="5FC21E1C" w:rsidR="00223942" w:rsidRPr="00E76C33" w:rsidRDefault="00185B99" w:rsidP="00012B86">
      <w:pPr>
        <w:pStyle w:val="NoSpacing"/>
        <w:ind w:firstLine="720"/>
        <w:rPr>
          <w:sz w:val="24"/>
          <w:szCs w:val="24"/>
          <w:lang w:val="en-US"/>
        </w:rPr>
      </w:pPr>
      <w:hyperlink r:id="rId9" w:history="1">
        <w:r w:rsidR="00223942" w:rsidRPr="00E76C33">
          <w:rPr>
            <w:rStyle w:val="Hyperlink"/>
            <w:sz w:val="24"/>
            <w:szCs w:val="24"/>
            <w:lang w:val="en-US"/>
          </w:rPr>
          <w:t>https://data.world/lukewhyte/us-population-by-zip-code-2010-2016</w:t>
        </w:r>
      </w:hyperlink>
    </w:p>
    <w:p w14:paraId="580B0BBC" w14:textId="79D16499" w:rsidR="00223942" w:rsidRDefault="00223942" w:rsidP="00012B86">
      <w:pPr>
        <w:pStyle w:val="NoSpacing"/>
        <w:numPr>
          <w:ilvl w:val="0"/>
          <w:numId w:val="2"/>
        </w:numPr>
        <w:rPr>
          <w:sz w:val="24"/>
          <w:szCs w:val="24"/>
          <w:lang w:val="en-US"/>
        </w:rPr>
      </w:pPr>
      <w:r w:rsidRPr="00E76C33">
        <w:rPr>
          <w:b/>
          <w:bCs/>
          <w:sz w:val="24"/>
          <w:szCs w:val="24"/>
          <w:lang w:val="en-US"/>
        </w:rPr>
        <w:t>Zip code dataset</w:t>
      </w:r>
      <w:r w:rsidRPr="00E76C33">
        <w:rPr>
          <w:sz w:val="24"/>
          <w:szCs w:val="24"/>
          <w:lang w:val="en-US"/>
        </w:rPr>
        <w:t xml:space="preserve"> contains data about every zip code. Its location, state and every related data. </w:t>
      </w:r>
      <w:hyperlink r:id="rId10" w:history="1">
        <w:r w:rsidR="00E76C33" w:rsidRPr="00E2707E">
          <w:rPr>
            <w:rStyle w:val="Hyperlink"/>
            <w:sz w:val="24"/>
            <w:szCs w:val="24"/>
            <w:lang w:val="en-US"/>
          </w:rPr>
          <w:t>https://simplemaps.com/data/us-zips</w:t>
        </w:r>
      </w:hyperlink>
    </w:p>
    <w:p w14:paraId="0D72EA7C" w14:textId="18A575A3" w:rsidR="00223942" w:rsidRDefault="00223942" w:rsidP="00012B86">
      <w:pPr>
        <w:pStyle w:val="NoSpacing"/>
        <w:numPr>
          <w:ilvl w:val="0"/>
          <w:numId w:val="2"/>
        </w:numPr>
        <w:rPr>
          <w:sz w:val="24"/>
          <w:szCs w:val="24"/>
          <w:lang w:val="en-US"/>
        </w:rPr>
      </w:pPr>
      <w:r w:rsidRPr="00E76C33">
        <w:rPr>
          <w:b/>
          <w:bCs/>
          <w:sz w:val="24"/>
          <w:szCs w:val="24"/>
          <w:lang w:val="en-US"/>
        </w:rPr>
        <w:t>Number of Wildfires</w:t>
      </w:r>
      <w:r w:rsidRPr="00E76C33">
        <w:rPr>
          <w:sz w:val="24"/>
          <w:szCs w:val="24"/>
          <w:lang w:val="en-US"/>
        </w:rPr>
        <w:t xml:space="preserve"> contains month, year and state wise data of number of wildfires and acres burned </w:t>
      </w:r>
      <w:hyperlink r:id="rId11" w:history="1">
        <w:r w:rsidR="00E76C33" w:rsidRPr="00E2707E">
          <w:rPr>
            <w:rStyle w:val="Hyperlink"/>
            <w:sz w:val="24"/>
            <w:szCs w:val="24"/>
            <w:lang w:val="en-US"/>
          </w:rPr>
          <w:t>https://www.ncdc.noaa.gov/societal-impacts/wildfires/month/12?params[]=acres&amp;params[]=fires</w:t>
        </w:r>
      </w:hyperlink>
    </w:p>
    <w:p w14:paraId="02FAB839" w14:textId="0DE635D5" w:rsidR="00223942" w:rsidRDefault="00223942" w:rsidP="00012B86">
      <w:pPr>
        <w:pStyle w:val="NoSpacing"/>
        <w:numPr>
          <w:ilvl w:val="0"/>
          <w:numId w:val="2"/>
        </w:numPr>
        <w:rPr>
          <w:sz w:val="24"/>
          <w:szCs w:val="24"/>
          <w:lang w:val="en-US"/>
        </w:rPr>
      </w:pPr>
      <w:r w:rsidRPr="00E76C33">
        <w:rPr>
          <w:b/>
          <w:bCs/>
          <w:sz w:val="24"/>
          <w:szCs w:val="24"/>
          <w:lang w:val="en-US"/>
        </w:rPr>
        <w:t>Wildfires by state</w:t>
      </w:r>
      <w:r w:rsidRPr="00E76C33">
        <w:rPr>
          <w:sz w:val="24"/>
          <w:szCs w:val="24"/>
          <w:lang w:val="en-US"/>
        </w:rPr>
        <w:t xml:space="preserve"> contains data about number of wildfires and acres burned in every state every year </w:t>
      </w:r>
      <w:hyperlink r:id="rId12" w:history="1">
        <w:r w:rsidR="00E76C33" w:rsidRPr="00E2707E">
          <w:rPr>
            <w:rStyle w:val="Hyperlink"/>
            <w:sz w:val="24"/>
            <w:szCs w:val="24"/>
            <w:lang w:val="en-US"/>
          </w:rPr>
          <w:t>https://www.iii.org/table-archive/23284</w:t>
        </w:r>
      </w:hyperlink>
    </w:p>
    <w:p w14:paraId="677A08C5" w14:textId="77777777" w:rsidR="00223942" w:rsidRPr="00E76C33" w:rsidRDefault="00223942" w:rsidP="00012B86">
      <w:pPr>
        <w:pStyle w:val="NoSpacing"/>
        <w:numPr>
          <w:ilvl w:val="0"/>
          <w:numId w:val="2"/>
        </w:numPr>
        <w:rPr>
          <w:b/>
          <w:bCs/>
          <w:sz w:val="24"/>
          <w:szCs w:val="24"/>
          <w:lang w:val="en-US"/>
        </w:rPr>
      </w:pPr>
      <w:r w:rsidRPr="00E76C33">
        <w:rPr>
          <w:b/>
          <w:bCs/>
          <w:sz w:val="24"/>
          <w:szCs w:val="24"/>
          <w:lang w:val="en-US"/>
        </w:rPr>
        <w:t xml:space="preserve">GDP </w:t>
      </w:r>
      <w:r w:rsidRPr="00E76C33">
        <w:rPr>
          <w:sz w:val="24"/>
          <w:szCs w:val="24"/>
          <w:lang w:val="en-US"/>
        </w:rPr>
        <w:t>contains data about GDP of US, GDP per capita, inflation and unemployment rate</w:t>
      </w:r>
    </w:p>
    <w:p w14:paraId="0CAD0668" w14:textId="0B74229E" w:rsidR="00223942" w:rsidRPr="00E76C33" w:rsidRDefault="00185B99" w:rsidP="00012B86">
      <w:pPr>
        <w:pStyle w:val="NoSpacing"/>
        <w:ind w:left="720"/>
        <w:rPr>
          <w:sz w:val="24"/>
          <w:szCs w:val="24"/>
          <w:lang w:val="en-US"/>
        </w:rPr>
      </w:pPr>
      <w:hyperlink r:id="rId13" w:anchor="download" w:history="1">
        <w:r w:rsidR="00A00233" w:rsidRPr="00E76C33">
          <w:rPr>
            <w:rStyle w:val="Hyperlink"/>
            <w:sz w:val="24"/>
            <w:szCs w:val="24"/>
            <w:lang w:val="en-US"/>
          </w:rPr>
          <w:t>https://www.imf.org/external/pubs/ft/weo/2019/02/weodata/weorept.aspx?sy=1980&amp;ey=2019&amp;scsm=1&amp;ssd=1&amp;sort=country&amp;ds=.&amp;br=1&amp;pr1.x=21&amp;pr1.y=11&amp;c=111&amp;s=NGDP_RPCH%2CNGDP%2CNGDPPC%2CPCPIPCH%2CLUR%2CBCA_NGDPD&amp;grp=0&amp;a=#download</w:t>
        </w:r>
      </w:hyperlink>
    </w:p>
    <w:p w14:paraId="6EB7C684" w14:textId="1AE79669" w:rsidR="00223942" w:rsidRPr="00E76C33" w:rsidRDefault="00223942" w:rsidP="00012B86">
      <w:pPr>
        <w:pStyle w:val="NoSpacing"/>
        <w:numPr>
          <w:ilvl w:val="0"/>
          <w:numId w:val="2"/>
        </w:numPr>
        <w:rPr>
          <w:b/>
          <w:bCs/>
          <w:sz w:val="24"/>
          <w:szCs w:val="24"/>
          <w:lang w:val="en-US"/>
        </w:rPr>
      </w:pPr>
      <w:r w:rsidRPr="00E76C33">
        <w:rPr>
          <w:b/>
          <w:bCs/>
          <w:sz w:val="24"/>
          <w:szCs w:val="24"/>
          <w:lang w:val="en-US"/>
        </w:rPr>
        <w:t xml:space="preserve">CO2 emissions by state </w:t>
      </w:r>
      <w:r w:rsidRPr="00E76C33">
        <w:rPr>
          <w:sz w:val="24"/>
          <w:szCs w:val="24"/>
          <w:lang w:val="en-US"/>
        </w:rPr>
        <w:t xml:space="preserve">contains year and state wise data of CO2 emissions </w:t>
      </w:r>
    </w:p>
    <w:p w14:paraId="0060237B" w14:textId="7E6D45E9" w:rsidR="00223942" w:rsidRPr="00E76C33" w:rsidRDefault="00185B99" w:rsidP="00012B86">
      <w:pPr>
        <w:pStyle w:val="NoSpacing"/>
        <w:ind w:firstLine="720"/>
        <w:rPr>
          <w:sz w:val="24"/>
          <w:szCs w:val="24"/>
          <w:lang w:val="en-US"/>
        </w:rPr>
      </w:pPr>
      <w:hyperlink r:id="rId14" w:history="1">
        <w:r w:rsidR="00223942" w:rsidRPr="00E76C33">
          <w:rPr>
            <w:rStyle w:val="Hyperlink"/>
            <w:sz w:val="24"/>
            <w:szCs w:val="24"/>
            <w:lang w:val="en-US"/>
          </w:rPr>
          <w:t>https://www.eia.gov/environment/emissions/state/</w:t>
        </w:r>
      </w:hyperlink>
    </w:p>
    <w:p w14:paraId="4275C456" w14:textId="31AAC2BA" w:rsidR="00E76C33" w:rsidRPr="00E76C33" w:rsidRDefault="00223942" w:rsidP="00012B86">
      <w:pPr>
        <w:pStyle w:val="NoSpacing"/>
        <w:numPr>
          <w:ilvl w:val="0"/>
          <w:numId w:val="2"/>
        </w:numPr>
        <w:rPr>
          <w:b/>
          <w:bCs/>
          <w:sz w:val="24"/>
          <w:szCs w:val="24"/>
          <w:lang w:val="en-US"/>
        </w:rPr>
      </w:pPr>
      <w:r w:rsidRPr="00E76C33">
        <w:rPr>
          <w:b/>
          <w:bCs/>
          <w:sz w:val="24"/>
          <w:szCs w:val="24"/>
          <w:lang w:val="en-US"/>
        </w:rPr>
        <w:t xml:space="preserve">Respiratory Disease </w:t>
      </w:r>
      <w:r w:rsidRPr="00E76C33">
        <w:rPr>
          <w:sz w:val="24"/>
          <w:szCs w:val="24"/>
          <w:lang w:val="en-US"/>
        </w:rPr>
        <w:t>contains data about the number of deaths caused by respiratory diseases across states in different years</w:t>
      </w:r>
    </w:p>
    <w:p w14:paraId="001B71CC" w14:textId="61C620C4" w:rsidR="00223942" w:rsidRDefault="00185B99" w:rsidP="00012B86">
      <w:pPr>
        <w:pStyle w:val="NoSpacing"/>
        <w:ind w:left="720"/>
        <w:rPr>
          <w:sz w:val="24"/>
          <w:szCs w:val="24"/>
          <w:lang w:val="en-US"/>
        </w:rPr>
      </w:pPr>
      <w:hyperlink r:id="rId15" w:history="1">
        <w:r w:rsidR="00E76C33" w:rsidRPr="00E2707E">
          <w:rPr>
            <w:rStyle w:val="Hyperlink"/>
            <w:sz w:val="24"/>
            <w:szCs w:val="24"/>
            <w:lang w:val="en-US"/>
          </w:rPr>
          <w:t>https://www.cdc.gov/nchs/pressroom/sosmap/lung_disease_mortality/lung_disease.htm</w:t>
        </w:r>
      </w:hyperlink>
    </w:p>
    <w:p w14:paraId="37E94F4A" w14:textId="77777777" w:rsidR="00223942" w:rsidRPr="00E76C33" w:rsidRDefault="00223942" w:rsidP="00012B86">
      <w:pPr>
        <w:pStyle w:val="NoSpacing"/>
        <w:numPr>
          <w:ilvl w:val="0"/>
          <w:numId w:val="2"/>
        </w:numPr>
        <w:rPr>
          <w:b/>
          <w:bCs/>
          <w:sz w:val="24"/>
          <w:szCs w:val="24"/>
          <w:lang w:val="en-US"/>
        </w:rPr>
      </w:pPr>
      <w:r w:rsidRPr="00E76C33">
        <w:rPr>
          <w:b/>
          <w:bCs/>
          <w:sz w:val="24"/>
          <w:szCs w:val="24"/>
          <w:lang w:val="en-US"/>
        </w:rPr>
        <w:t xml:space="preserve">Temperature by State and Year </w:t>
      </w:r>
      <w:r w:rsidRPr="00E76C33">
        <w:rPr>
          <w:sz w:val="24"/>
          <w:szCs w:val="24"/>
          <w:lang w:val="en-US"/>
        </w:rPr>
        <w:t>contains data about state wise and year wise temperatures</w:t>
      </w:r>
    </w:p>
    <w:p w14:paraId="15CEFDD9" w14:textId="17416FF7" w:rsidR="00223942" w:rsidRDefault="00185B99" w:rsidP="00012B86">
      <w:pPr>
        <w:pStyle w:val="NoSpacing"/>
        <w:ind w:left="720"/>
        <w:rPr>
          <w:sz w:val="24"/>
          <w:szCs w:val="24"/>
          <w:lang w:val="en-US"/>
        </w:rPr>
      </w:pPr>
      <w:hyperlink r:id="rId16" w:history="1">
        <w:r w:rsidR="00E76C33" w:rsidRPr="00E2707E">
          <w:rPr>
            <w:rStyle w:val="Hyperlink"/>
            <w:sz w:val="24"/>
            <w:szCs w:val="24"/>
            <w:lang w:val="en-US"/>
          </w:rPr>
          <w:t>https://www.kaggle.com/berkeleyearth/climate-change-earth-surface-temperature-data</w:t>
        </w:r>
      </w:hyperlink>
    </w:p>
    <w:p w14:paraId="40ED26C7" w14:textId="77777777" w:rsidR="00223942" w:rsidRPr="00E76C33" w:rsidRDefault="00223942" w:rsidP="00012B86">
      <w:pPr>
        <w:pStyle w:val="NoSpacing"/>
        <w:numPr>
          <w:ilvl w:val="0"/>
          <w:numId w:val="2"/>
        </w:numPr>
        <w:rPr>
          <w:sz w:val="24"/>
          <w:szCs w:val="24"/>
          <w:lang w:val="en-US"/>
        </w:rPr>
      </w:pPr>
      <w:r w:rsidRPr="00E76C33">
        <w:rPr>
          <w:b/>
          <w:bCs/>
          <w:sz w:val="24"/>
          <w:szCs w:val="24"/>
          <w:lang w:val="en-US"/>
        </w:rPr>
        <w:t>Business Data (Table Name: State)</w:t>
      </w:r>
      <w:r w:rsidRPr="00E76C33">
        <w:rPr>
          <w:sz w:val="24"/>
          <w:szCs w:val="24"/>
          <w:lang w:val="en-US"/>
        </w:rPr>
        <w:t xml:space="preserve"> contains data about every state wise and year wise new business establishments, closures, job creations, job closings and all related data </w:t>
      </w:r>
    </w:p>
    <w:p w14:paraId="64F57BEE" w14:textId="75A3A1E8" w:rsidR="00223942" w:rsidRDefault="00185B99" w:rsidP="00012B86">
      <w:pPr>
        <w:pStyle w:val="NoSpacing"/>
        <w:ind w:left="720"/>
        <w:rPr>
          <w:sz w:val="24"/>
          <w:szCs w:val="24"/>
          <w:lang w:val="en-US"/>
        </w:rPr>
      </w:pPr>
      <w:hyperlink r:id="rId17" w:history="1">
        <w:r w:rsidR="00E76C33" w:rsidRPr="00E2707E">
          <w:rPr>
            <w:rStyle w:val="Hyperlink"/>
            <w:sz w:val="24"/>
            <w:szCs w:val="24"/>
            <w:lang w:val="en-US"/>
          </w:rPr>
          <w:t>https://www.census.gov/programs-surveys/bds/data/data-tables/legacy-establishment-characteristics-tables-1977-2014.html</w:t>
        </w:r>
      </w:hyperlink>
    </w:p>
    <w:p w14:paraId="191BB101" w14:textId="56623779" w:rsidR="00A00233" w:rsidRPr="00E76C33" w:rsidRDefault="00A00233" w:rsidP="00012B86">
      <w:pPr>
        <w:pStyle w:val="NoSpacing"/>
        <w:rPr>
          <w:sz w:val="24"/>
          <w:szCs w:val="24"/>
          <w:lang w:val="en-US"/>
        </w:rPr>
      </w:pPr>
    </w:p>
    <w:p w14:paraId="6FD40AC2" w14:textId="186166A3" w:rsidR="001F77BC" w:rsidRDefault="001F77BC" w:rsidP="0001046F">
      <w:pPr>
        <w:rPr>
          <w:noProof/>
          <w:sz w:val="24"/>
          <w:szCs w:val="24"/>
          <w:lang w:val="en-US"/>
        </w:rPr>
      </w:pPr>
    </w:p>
    <w:p w14:paraId="2C8129E8" w14:textId="02A6FA4F" w:rsidR="00265962" w:rsidRDefault="008C71EE" w:rsidP="00012B86">
      <w:pPr>
        <w:rPr>
          <w:b/>
          <w:bCs/>
          <w:noProof/>
          <w:sz w:val="32"/>
          <w:szCs w:val="32"/>
          <w:lang w:val="en-US"/>
        </w:rPr>
      </w:pPr>
      <w:r w:rsidRPr="008C71EE">
        <w:rPr>
          <w:b/>
          <w:bCs/>
          <w:noProof/>
          <w:sz w:val="32"/>
          <w:szCs w:val="32"/>
          <w:lang w:val="en-US"/>
        </w:rPr>
        <w:lastRenderedPageBreak/>
        <w:t>Bibliography</w:t>
      </w:r>
      <w:r w:rsidR="00265962" w:rsidRPr="008C71EE">
        <w:rPr>
          <w:b/>
          <w:bCs/>
          <w:noProof/>
          <w:sz w:val="32"/>
          <w:szCs w:val="32"/>
          <w:lang w:val="en-US"/>
        </w:rPr>
        <w:t xml:space="preserve"> </w:t>
      </w:r>
    </w:p>
    <w:p w14:paraId="5E435D01" w14:textId="3B3CC38D" w:rsidR="00A14BD7" w:rsidRDefault="006429AD" w:rsidP="002F7C5B">
      <w:pPr>
        <w:rPr>
          <w:rFonts w:ascii="Helvetica" w:hAnsi="Helvetica" w:cs="Helvetica"/>
          <w:color w:val="333333"/>
          <w:sz w:val="20"/>
          <w:szCs w:val="20"/>
          <w:u w:val="single"/>
          <w:shd w:val="clear" w:color="auto" w:fill="FFFFFF"/>
        </w:rPr>
      </w:pPr>
      <w:r>
        <w:rPr>
          <w:rFonts w:ascii="Helvetica" w:hAnsi="Helvetica" w:cs="Helvetica"/>
          <w:color w:val="333333"/>
          <w:sz w:val="20"/>
          <w:szCs w:val="20"/>
          <w:shd w:val="clear" w:color="auto" w:fill="FFFFFF"/>
        </w:rPr>
        <w:t>[1]</w:t>
      </w:r>
      <w:r w:rsidR="002F7C5B">
        <w:rPr>
          <w:rFonts w:ascii="Helvetica" w:hAnsi="Helvetica" w:cs="Helvetica"/>
          <w:color w:val="333333"/>
          <w:sz w:val="20"/>
          <w:szCs w:val="20"/>
          <w:shd w:val="clear" w:color="auto" w:fill="FFFFFF"/>
        </w:rPr>
        <w:t xml:space="preserve"> D3</w:t>
      </w:r>
      <w:r w:rsidR="00362D25">
        <w:rPr>
          <w:rFonts w:ascii="Helvetica" w:hAnsi="Helvetica" w:cs="Helvetica"/>
          <w:color w:val="333333"/>
          <w:sz w:val="20"/>
          <w:szCs w:val="20"/>
          <w:shd w:val="clear" w:color="auto" w:fill="FFFFFF"/>
        </w:rPr>
        <w:t>: Data Driven Documents. “</w:t>
      </w:r>
      <w:r w:rsidR="000A74B9">
        <w:rPr>
          <w:rFonts w:ascii="Helvetica" w:hAnsi="Helvetica" w:cs="Helvetica"/>
          <w:color w:val="333333"/>
          <w:sz w:val="20"/>
          <w:szCs w:val="20"/>
          <w:shd w:val="clear" w:color="auto" w:fill="FFFFFF"/>
        </w:rPr>
        <w:t>Home.</w:t>
      </w:r>
      <w:r w:rsidR="00362D25">
        <w:rPr>
          <w:rFonts w:ascii="Helvetica" w:hAnsi="Helvetica" w:cs="Helvetica"/>
          <w:color w:val="333333"/>
          <w:sz w:val="20"/>
          <w:szCs w:val="20"/>
          <w:shd w:val="clear" w:color="auto" w:fill="FFFFFF"/>
        </w:rPr>
        <w:t>”</w:t>
      </w:r>
      <w:r w:rsidR="000A74B9">
        <w:rPr>
          <w:rFonts w:ascii="Helvetica" w:hAnsi="Helvetica" w:cs="Helvetica"/>
          <w:color w:val="333333"/>
          <w:sz w:val="20"/>
          <w:szCs w:val="20"/>
          <w:shd w:val="clear" w:color="auto" w:fill="FFFFFF"/>
        </w:rPr>
        <w:t xml:space="preserve"> Why GitHub? </w:t>
      </w:r>
      <w:hyperlink r:id="rId18" w:history="1">
        <w:r w:rsidR="00A14BD7" w:rsidRPr="00787E06">
          <w:rPr>
            <w:rStyle w:val="Hyperlink"/>
            <w:rFonts w:ascii="Helvetica" w:hAnsi="Helvetica" w:cs="Helvetica"/>
            <w:sz w:val="20"/>
            <w:szCs w:val="20"/>
            <w:shd w:val="clear" w:color="auto" w:fill="FFFFFF"/>
          </w:rPr>
          <w:t>https://github.com/d3/d3/wiki</w:t>
        </w:r>
        <w:r w:rsidR="00A14BD7" w:rsidRPr="00787E06">
          <w:rPr>
            <w:rStyle w:val="Hyperlink"/>
            <w:rFonts w:ascii="Helvetica" w:hAnsi="Helvetica" w:cs="Helvetica"/>
            <w:sz w:val="20"/>
            <w:szCs w:val="20"/>
            <w:shd w:val="clear" w:color="auto" w:fill="FFFFFF"/>
          </w:rPr>
          <w:t>/</w:t>
        </w:r>
      </w:hyperlink>
      <w:r w:rsidR="00A14BD7" w:rsidRPr="00A14BD7">
        <w:rPr>
          <w:rFonts w:ascii="Helvetica" w:hAnsi="Helvetica" w:cs="Helvetica"/>
          <w:color w:val="333333"/>
          <w:sz w:val="20"/>
          <w:szCs w:val="20"/>
          <w:shd w:val="clear" w:color="auto" w:fill="FFFFFF"/>
        </w:rPr>
        <w:t xml:space="preserve"> (Accessed Nov. 16, 2020)</w:t>
      </w:r>
      <w:r w:rsidR="00A14BD7">
        <w:rPr>
          <w:rFonts w:ascii="Helvetica" w:hAnsi="Helvetica" w:cs="Helvetica"/>
          <w:color w:val="333333"/>
          <w:sz w:val="20"/>
          <w:szCs w:val="20"/>
          <w:shd w:val="clear" w:color="auto" w:fill="FFFFFF"/>
        </w:rPr>
        <w:t>.</w:t>
      </w:r>
    </w:p>
    <w:p w14:paraId="4DDB438E" w14:textId="3157A582" w:rsidR="008C0A37" w:rsidRDefault="00E977E6" w:rsidP="00012B86">
      <w:r>
        <w:t>[</w:t>
      </w:r>
      <w:r w:rsidR="00A14BD7">
        <w:t>2</w:t>
      </w:r>
      <w:r>
        <w:t xml:space="preserve">] </w:t>
      </w:r>
      <w:r w:rsidR="007808D6">
        <w:t>DATA.GOV. “</w:t>
      </w:r>
      <w:r w:rsidR="001612BD">
        <w:t>The home of U.S. Government’s open data.</w:t>
      </w:r>
      <w:r w:rsidR="007808D6">
        <w:t>”</w:t>
      </w:r>
      <w:r w:rsidR="001612BD">
        <w:t xml:space="preserve"> DATA.GOV. </w:t>
      </w:r>
      <w:hyperlink r:id="rId19" w:history="1">
        <w:r w:rsidR="008C0A37">
          <w:rPr>
            <w:rStyle w:val="Hyperlink"/>
          </w:rPr>
          <w:t>https://www.data.gov/</w:t>
        </w:r>
      </w:hyperlink>
      <w:r w:rsidR="008C0A37">
        <w:t xml:space="preserve"> </w:t>
      </w:r>
      <w:r w:rsidR="008E1A85">
        <w:t xml:space="preserve"> </w:t>
      </w:r>
      <w:r w:rsidR="008C0A37">
        <w:t>(Accessed Sep. 18, 2020).</w:t>
      </w:r>
    </w:p>
    <w:p w14:paraId="4C0E79E3" w14:textId="135F7341" w:rsidR="00A14BD7" w:rsidRDefault="00A14BD7" w:rsidP="00A14BD7">
      <w:pPr>
        <w:rPr>
          <w:b/>
          <w:bCs/>
          <w:noProof/>
          <w:sz w:val="32"/>
          <w:szCs w:val="32"/>
          <w:lang w:val="en-US"/>
        </w:rPr>
      </w:pPr>
      <w:r>
        <w:rPr>
          <w:b/>
          <w:bCs/>
          <w:noProof/>
          <w:sz w:val="32"/>
          <w:szCs w:val="32"/>
          <w:lang w:val="en-US"/>
        </w:rPr>
        <w:t>Appendix</w:t>
      </w:r>
    </w:p>
    <w:p w14:paraId="4FD549FF" w14:textId="09E77B00" w:rsidR="0001046F" w:rsidRDefault="0001046F" w:rsidP="00A14BD7">
      <w:pPr>
        <w:rPr>
          <w:b/>
          <w:bCs/>
          <w:noProof/>
          <w:sz w:val="28"/>
          <w:szCs w:val="28"/>
          <w:lang w:val="en-US"/>
        </w:rPr>
      </w:pPr>
      <w:r>
        <w:rPr>
          <w:b/>
          <w:bCs/>
          <w:noProof/>
          <w:sz w:val="28"/>
          <w:szCs w:val="28"/>
          <w:lang w:val="en-US"/>
        </w:rPr>
        <w:t>Brainstorming</w:t>
      </w:r>
    </w:p>
    <w:p w14:paraId="10665405" w14:textId="7FC4C287" w:rsidR="008166BF" w:rsidRDefault="008166BF" w:rsidP="00A14BD7">
      <w:pPr>
        <w:rPr>
          <w:b/>
          <w:bCs/>
          <w:noProof/>
          <w:sz w:val="28"/>
          <w:szCs w:val="28"/>
          <w:lang w:val="en-US"/>
        </w:rPr>
      </w:pPr>
      <w:r>
        <w:rPr>
          <w:noProof/>
        </w:rPr>
        <w:drawing>
          <wp:inline distT="0" distB="0" distL="0" distR="0" wp14:anchorId="0B2200DA" wp14:editId="6AD0177F">
            <wp:extent cx="8597900" cy="483610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598938" cy="4836693"/>
                    </a:xfrm>
                    <a:prstGeom prst="rect">
                      <a:avLst/>
                    </a:prstGeom>
                    <a:noFill/>
                    <a:ln>
                      <a:noFill/>
                    </a:ln>
                  </pic:spPr>
                </pic:pic>
              </a:graphicData>
            </a:graphic>
          </wp:inline>
        </w:drawing>
      </w:r>
    </w:p>
    <w:p w14:paraId="313D92F4" w14:textId="4C2265D0" w:rsidR="0001046F" w:rsidRDefault="0001046F" w:rsidP="00A14BD7">
      <w:pPr>
        <w:rPr>
          <w:b/>
          <w:bCs/>
          <w:noProof/>
          <w:sz w:val="28"/>
          <w:szCs w:val="28"/>
          <w:lang w:val="en-US"/>
        </w:rPr>
      </w:pPr>
      <w:r>
        <w:rPr>
          <w:b/>
          <w:bCs/>
          <w:noProof/>
          <w:sz w:val="28"/>
          <w:szCs w:val="28"/>
          <w:lang w:val="en-US"/>
        </w:rPr>
        <w:lastRenderedPageBreak/>
        <w:t>Initial design 1</w:t>
      </w:r>
    </w:p>
    <w:p w14:paraId="5EA8AE02" w14:textId="728D6A18" w:rsidR="008166BF" w:rsidRDefault="009A6627" w:rsidP="00A14BD7">
      <w:pPr>
        <w:rPr>
          <w:b/>
          <w:bCs/>
          <w:noProof/>
          <w:sz w:val="28"/>
          <w:szCs w:val="28"/>
          <w:lang w:val="en-US"/>
        </w:rPr>
      </w:pPr>
      <w:r>
        <w:rPr>
          <w:noProof/>
        </w:rPr>
        <w:drawing>
          <wp:inline distT="0" distB="0" distL="0" distR="0" wp14:anchorId="3840F6E4" wp14:editId="56571CE1">
            <wp:extent cx="9777730" cy="54997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777730" cy="5499735"/>
                    </a:xfrm>
                    <a:prstGeom prst="rect">
                      <a:avLst/>
                    </a:prstGeom>
                    <a:noFill/>
                    <a:ln>
                      <a:noFill/>
                    </a:ln>
                  </pic:spPr>
                </pic:pic>
              </a:graphicData>
            </a:graphic>
          </wp:inline>
        </w:drawing>
      </w:r>
    </w:p>
    <w:p w14:paraId="66593DC2" w14:textId="77777777" w:rsidR="009A6627" w:rsidRDefault="009A6627" w:rsidP="0001046F">
      <w:pPr>
        <w:rPr>
          <w:b/>
          <w:bCs/>
          <w:noProof/>
          <w:sz w:val="28"/>
          <w:szCs w:val="28"/>
          <w:lang w:val="en-US"/>
        </w:rPr>
      </w:pPr>
    </w:p>
    <w:p w14:paraId="768EF267" w14:textId="77777777" w:rsidR="009A6627" w:rsidRDefault="009A6627" w:rsidP="0001046F">
      <w:pPr>
        <w:rPr>
          <w:b/>
          <w:bCs/>
          <w:noProof/>
          <w:sz w:val="28"/>
          <w:szCs w:val="28"/>
          <w:lang w:val="en-US"/>
        </w:rPr>
      </w:pPr>
    </w:p>
    <w:p w14:paraId="479C5405" w14:textId="64F6404B" w:rsidR="0001046F" w:rsidRDefault="0001046F" w:rsidP="0001046F">
      <w:pPr>
        <w:rPr>
          <w:b/>
          <w:bCs/>
          <w:noProof/>
          <w:sz w:val="28"/>
          <w:szCs w:val="28"/>
          <w:lang w:val="en-US"/>
        </w:rPr>
      </w:pPr>
      <w:r>
        <w:rPr>
          <w:b/>
          <w:bCs/>
          <w:noProof/>
          <w:sz w:val="28"/>
          <w:szCs w:val="28"/>
          <w:lang w:val="en-US"/>
        </w:rPr>
        <w:lastRenderedPageBreak/>
        <w:t xml:space="preserve">Initial design </w:t>
      </w:r>
      <w:r>
        <w:rPr>
          <w:b/>
          <w:bCs/>
          <w:noProof/>
          <w:sz w:val="28"/>
          <w:szCs w:val="28"/>
          <w:lang w:val="en-US"/>
        </w:rPr>
        <w:t>2</w:t>
      </w:r>
    </w:p>
    <w:p w14:paraId="560D6638" w14:textId="027775E1" w:rsidR="009A6627" w:rsidRDefault="009A6627" w:rsidP="0001046F">
      <w:pPr>
        <w:rPr>
          <w:b/>
          <w:bCs/>
          <w:noProof/>
          <w:sz w:val="28"/>
          <w:szCs w:val="28"/>
          <w:lang w:val="en-US"/>
        </w:rPr>
      </w:pPr>
      <w:r>
        <w:rPr>
          <w:noProof/>
        </w:rPr>
        <w:drawing>
          <wp:inline distT="0" distB="0" distL="0" distR="0" wp14:anchorId="77EC3231" wp14:editId="4A7A08B3">
            <wp:extent cx="9777730" cy="54997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777730" cy="5499735"/>
                    </a:xfrm>
                    <a:prstGeom prst="rect">
                      <a:avLst/>
                    </a:prstGeom>
                    <a:noFill/>
                    <a:ln>
                      <a:noFill/>
                    </a:ln>
                  </pic:spPr>
                </pic:pic>
              </a:graphicData>
            </a:graphic>
          </wp:inline>
        </w:drawing>
      </w:r>
    </w:p>
    <w:p w14:paraId="1A6DC3B3" w14:textId="77777777" w:rsidR="009A6627" w:rsidRDefault="009A6627" w:rsidP="0001046F">
      <w:pPr>
        <w:rPr>
          <w:b/>
          <w:bCs/>
          <w:noProof/>
          <w:sz w:val="28"/>
          <w:szCs w:val="28"/>
          <w:lang w:val="en-US"/>
        </w:rPr>
      </w:pPr>
    </w:p>
    <w:p w14:paraId="1DD54068" w14:textId="77777777" w:rsidR="009A6627" w:rsidRDefault="009A6627" w:rsidP="0001046F">
      <w:pPr>
        <w:rPr>
          <w:b/>
          <w:bCs/>
          <w:noProof/>
          <w:sz w:val="28"/>
          <w:szCs w:val="28"/>
          <w:lang w:val="en-US"/>
        </w:rPr>
      </w:pPr>
    </w:p>
    <w:p w14:paraId="53502958" w14:textId="7FF96644" w:rsidR="0001046F" w:rsidRDefault="0001046F" w:rsidP="0001046F">
      <w:pPr>
        <w:rPr>
          <w:b/>
          <w:bCs/>
          <w:noProof/>
          <w:sz w:val="28"/>
          <w:szCs w:val="28"/>
          <w:lang w:val="en-US"/>
        </w:rPr>
      </w:pPr>
      <w:r>
        <w:rPr>
          <w:b/>
          <w:bCs/>
          <w:noProof/>
          <w:sz w:val="28"/>
          <w:szCs w:val="28"/>
          <w:lang w:val="en-US"/>
        </w:rPr>
        <w:lastRenderedPageBreak/>
        <w:t xml:space="preserve">Initial design </w:t>
      </w:r>
      <w:r>
        <w:rPr>
          <w:b/>
          <w:bCs/>
          <w:noProof/>
          <w:sz w:val="28"/>
          <w:szCs w:val="28"/>
          <w:lang w:val="en-US"/>
        </w:rPr>
        <w:t>3</w:t>
      </w:r>
    </w:p>
    <w:p w14:paraId="640ECEE2" w14:textId="04B19250" w:rsidR="009A6627" w:rsidRDefault="009A6627" w:rsidP="0001046F">
      <w:pPr>
        <w:rPr>
          <w:b/>
          <w:bCs/>
          <w:noProof/>
          <w:sz w:val="28"/>
          <w:szCs w:val="28"/>
          <w:lang w:val="en-US"/>
        </w:rPr>
      </w:pPr>
      <w:r>
        <w:rPr>
          <w:noProof/>
        </w:rPr>
        <w:drawing>
          <wp:inline distT="0" distB="0" distL="0" distR="0" wp14:anchorId="609925AF" wp14:editId="1888FC89">
            <wp:extent cx="9777730" cy="54997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777730" cy="5499735"/>
                    </a:xfrm>
                    <a:prstGeom prst="rect">
                      <a:avLst/>
                    </a:prstGeom>
                    <a:noFill/>
                    <a:ln>
                      <a:noFill/>
                    </a:ln>
                  </pic:spPr>
                </pic:pic>
              </a:graphicData>
            </a:graphic>
          </wp:inline>
        </w:drawing>
      </w:r>
    </w:p>
    <w:p w14:paraId="506A57B4" w14:textId="77777777" w:rsidR="009A6627" w:rsidRDefault="009A6627" w:rsidP="0001046F">
      <w:pPr>
        <w:rPr>
          <w:b/>
          <w:bCs/>
          <w:noProof/>
          <w:sz w:val="28"/>
          <w:szCs w:val="28"/>
          <w:lang w:val="en-US"/>
        </w:rPr>
      </w:pPr>
    </w:p>
    <w:p w14:paraId="6FA44A18" w14:textId="77777777" w:rsidR="009A6627" w:rsidRDefault="009A6627" w:rsidP="0001046F">
      <w:pPr>
        <w:rPr>
          <w:b/>
          <w:bCs/>
          <w:noProof/>
          <w:sz w:val="28"/>
          <w:szCs w:val="28"/>
          <w:lang w:val="en-US"/>
        </w:rPr>
      </w:pPr>
    </w:p>
    <w:p w14:paraId="454EF387" w14:textId="2DDB325C" w:rsidR="0001046F" w:rsidRDefault="0001046F" w:rsidP="0001046F">
      <w:pPr>
        <w:rPr>
          <w:b/>
          <w:bCs/>
          <w:noProof/>
          <w:sz w:val="28"/>
          <w:szCs w:val="28"/>
          <w:lang w:val="en-US"/>
        </w:rPr>
      </w:pPr>
      <w:r>
        <w:rPr>
          <w:b/>
          <w:bCs/>
          <w:noProof/>
          <w:sz w:val="28"/>
          <w:szCs w:val="28"/>
          <w:lang w:val="en-US"/>
        </w:rPr>
        <w:lastRenderedPageBreak/>
        <w:t>Realization Design</w:t>
      </w:r>
    </w:p>
    <w:p w14:paraId="4D27C83D" w14:textId="2F55F1C3" w:rsidR="008252AB" w:rsidRDefault="008252AB" w:rsidP="0001046F">
      <w:pPr>
        <w:rPr>
          <w:b/>
          <w:bCs/>
          <w:noProof/>
          <w:sz w:val="28"/>
          <w:szCs w:val="28"/>
          <w:lang w:val="en-US"/>
        </w:rPr>
      </w:pPr>
      <w:r>
        <w:rPr>
          <w:noProof/>
        </w:rPr>
        <w:drawing>
          <wp:inline distT="0" distB="0" distL="0" distR="0" wp14:anchorId="773079AC" wp14:editId="44DBD99E">
            <wp:extent cx="9777730" cy="54997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777730" cy="5499735"/>
                    </a:xfrm>
                    <a:prstGeom prst="rect">
                      <a:avLst/>
                    </a:prstGeom>
                    <a:noFill/>
                    <a:ln>
                      <a:noFill/>
                    </a:ln>
                  </pic:spPr>
                </pic:pic>
              </a:graphicData>
            </a:graphic>
          </wp:inline>
        </w:drawing>
      </w:r>
    </w:p>
    <w:p w14:paraId="3DB9CBE7" w14:textId="5B47B5A4" w:rsidR="00A14BD7" w:rsidRPr="0001046F" w:rsidRDefault="00A14BD7" w:rsidP="00A14BD7">
      <w:pPr>
        <w:rPr>
          <w:b/>
          <w:bCs/>
          <w:noProof/>
          <w:sz w:val="28"/>
          <w:szCs w:val="28"/>
          <w:lang w:val="en-US"/>
        </w:rPr>
      </w:pPr>
    </w:p>
    <w:p w14:paraId="0A752B65" w14:textId="77777777" w:rsidR="00A14BD7" w:rsidRDefault="00A14BD7" w:rsidP="00012B86"/>
    <w:p w14:paraId="63F5EABC" w14:textId="2B62B364" w:rsidR="00A14BD7" w:rsidRDefault="008252AB" w:rsidP="00012B86">
      <w:r>
        <w:rPr>
          <w:noProof/>
        </w:rPr>
        <w:lastRenderedPageBreak/>
        <w:drawing>
          <wp:inline distT="0" distB="0" distL="0" distR="0" wp14:anchorId="09EA00FF" wp14:editId="44B50C3B">
            <wp:extent cx="9777730" cy="54997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777730" cy="5499735"/>
                    </a:xfrm>
                    <a:prstGeom prst="rect">
                      <a:avLst/>
                    </a:prstGeom>
                    <a:noFill/>
                    <a:ln>
                      <a:noFill/>
                    </a:ln>
                  </pic:spPr>
                </pic:pic>
              </a:graphicData>
            </a:graphic>
          </wp:inline>
        </w:drawing>
      </w:r>
    </w:p>
    <w:p w14:paraId="217B6F75" w14:textId="77777777" w:rsidR="008C0A37" w:rsidRDefault="008C0A37" w:rsidP="00012B86"/>
    <w:p w14:paraId="41BC2B6A" w14:textId="6FBB79D9" w:rsidR="00FF2023" w:rsidRPr="008C71EE" w:rsidRDefault="008E1A85" w:rsidP="00012B86">
      <w:pPr>
        <w:rPr>
          <w:noProof/>
          <w:sz w:val="24"/>
          <w:szCs w:val="24"/>
          <w:lang w:val="en-US"/>
        </w:rPr>
      </w:pPr>
      <w:r>
        <w:t xml:space="preserve"> </w:t>
      </w:r>
    </w:p>
    <w:p w14:paraId="1A832782" w14:textId="23DA900D" w:rsidR="00A14923" w:rsidRPr="00A75F28" w:rsidRDefault="00A14923" w:rsidP="00012B86">
      <w:pPr>
        <w:rPr>
          <w:b/>
          <w:bCs/>
          <w:noProof/>
          <w:sz w:val="32"/>
          <w:szCs w:val="32"/>
          <w:lang w:val="en-US"/>
        </w:rPr>
      </w:pPr>
    </w:p>
    <w:sectPr w:rsidR="00A14923" w:rsidRPr="00A75F28" w:rsidSect="00BD41C2">
      <w:headerReference w:type="default" r:id="rId26"/>
      <w:footerReference w:type="default" r:id="rId27"/>
      <w:pgSz w:w="16838" w:h="11906" w:orient="landscape"/>
      <w:pgMar w:top="720" w:right="720" w:bottom="720" w:left="720" w:header="283"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F53772" w14:textId="77777777" w:rsidR="00545904" w:rsidRDefault="00545904" w:rsidP="00545904">
      <w:pPr>
        <w:spacing w:after="0" w:line="240" w:lineRule="auto"/>
      </w:pPr>
      <w:r>
        <w:separator/>
      </w:r>
    </w:p>
  </w:endnote>
  <w:endnote w:type="continuationSeparator" w:id="0">
    <w:p w14:paraId="2570EFFA" w14:textId="77777777" w:rsidR="00545904" w:rsidRDefault="00545904" w:rsidP="005459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8773778"/>
      <w:docPartObj>
        <w:docPartGallery w:val="Page Numbers (Bottom of Page)"/>
        <w:docPartUnique/>
      </w:docPartObj>
    </w:sdtPr>
    <w:sdtEndPr>
      <w:rPr>
        <w:noProof/>
      </w:rPr>
    </w:sdtEndPr>
    <w:sdtContent>
      <w:p w14:paraId="0F8FCEE7" w14:textId="1A11342C" w:rsidR="00BD41C2" w:rsidRDefault="00BD41C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C27654D" w14:textId="77777777" w:rsidR="00BD41C2" w:rsidRDefault="00BD41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79ED98" w14:textId="77777777" w:rsidR="00545904" w:rsidRDefault="00545904" w:rsidP="00545904">
      <w:pPr>
        <w:spacing w:after="0" w:line="240" w:lineRule="auto"/>
      </w:pPr>
      <w:r>
        <w:separator/>
      </w:r>
    </w:p>
  </w:footnote>
  <w:footnote w:type="continuationSeparator" w:id="0">
    <w:p w14:paraId="067A7602" w14:textId="77777777" w:rsidR="00545904" w:rsidRDefault="00545904" w:rsidP="005459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4E05F7" w14:textId="1D50691A" w:rsidR="00BD41C2" w:rsidRPr="00BD41C2" w:rsidRDefault="00BD41C2">
    <w:pPr>
      <w:pStyle w:val="Header"/>
      <w:rPr>
        <w:lang w:val="en-US"/>
      </w:rPr>
    </w:pPr>
    <w:r>
      <w:rPr>
        <w:lang w:val="en-US"/>
      </w:rPr>
      <w:t xml:space="preserve">FIT5147 Data </w:t>
    </w:r>
    <w:r w:rsidR="001D6588">
      <w:rPr>
        <w:lang w:val="en-US"/>
      </w:rPr>
      <w:t>Visualization</w:t>
    </w:r>
    <w:r>
      <w:rPr>
        <w:lang w:val="en-US"/>
      </w:rPr>
      <w:tab/>
    </w:r>
    <w:r>
      <w:rPr>
        <w:lang w:val="en-US"/>
      </w:rPr>
      <w:tab/>
    </w:r>
    <w:r>
      <w:rPr>
        <w:lang w:val="en-US"/>
      </w:rPr>
      <w:tab/>
    </w:r>
    <w:r>
      <w:rPr>
        <w:lang w:val="en-US"/>
      </w:rPr>
      <w:tab/>
    </w:r>
    <w:r>
      <w:rPr>
        <w:lang w:val="en-US"/>
      </w:rPr>
      <w:tab/>
    </w:r>
    <w:r>
      <w:rPr>
        <w:lang w:val="en-US"/>
      </w:rPr>
      <w:tab/>
      <w:t xml:space="preserve">Parikh Malav </w:t>
    </w:r>
    <w:proofErr w:type="spellStart"/>
    <w:r>
      <w:rPr>
        <w:lang w:val="en-US"/>
      </w:rPr>
      <w:t>Arunkumar</w:t>
    </w:r>
    <w:proofErr w:type="spellEnd"/>
    <w:r>
      <w:rPr>
        <w:lang w:val="en-US"/>
      </w:rPr>
      <w:t xml:space="preserve"> (30708974)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E9069A"/>
    <w:multiLevelType w:val="hybridMultilevel"/>
    <w:tmpl w:val="3C0E606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383C0F2B"/>
    <w:multiLevelType w:val="hybridMultilevel"/>
    <w:tmpl w:val="28E682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44136026"/>
    <w:multiLevelType w:val="hybridMultilevel"/>
    <w:tmpl w:val="5CD27134"/>
    <w:lvl w:ilvl="0" w:tplc="0C090013">
      <w:start w:val="1"/>
      <w:numFmt w:val="upp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5D0C6589"/>
    <w:multiLevelType w:val="hybridMultilevel"/>
    <w:tmpl w:val="2AF202D4"/>
    <w:lvl w:ilvl="0" w:tplc="DD4EAEF4">
      <w:start w:val="1"/>
      <w:numFmt w:val="decimal"/>
      <w:lvlText w:val="%1."/>
      <w:lvlJc w:val="left"/>
      <w:pPr>
        <w:ind w:left="720" w:hanging="360"/>
      </w:pPr>
      <w:rPr>
        <w:rFonts w:hint="default"/>
        <w:b/>
        <w:bCs/>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635B54BA"/>
    <w:multiLevelType w:val="hybridMultilevel"/>
    <w:tmpl w:val="78CE1438"/>
    <w:lvl w:ilvl="0" w:tplc="0C090013">
      <w:start w:val="1"/>
      <w:numFmt w:val="upp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5FF6"/>
    <w:rsid w:val="0001045E"/>
    <w:rsid w:val="0001046F"/>
    <w:rsid w:val="00010BBC"/>
    <w:rsid w:val="00012B86"/>
    <w:rsid w:val="00021CAF"/>
    <w:rsid w:val="0002210C"/>
    <w:rsid w:val="00055689"/>
    <w:rsid w:val="000709E8"/>
    <w:rsid w:val="00071797"/>
    <w:rsid w:val="00097EE2"/>
    <w:rsid w:val="000A74B9"/>
    <w:rsid w:val="000B1F71"/>
    <w:rsid w:val="000B32F5"/>
    <w:rsid w:val="000C089C"/>
    <w:rsid w:val="000C09B0"/>
    <w:rsid w:val="000C2C2E"/>
    <w:rsid w:val="000C4D40"/>
    <w:rsid w:val="000D01FC"/>
    <w:rsid w:val="000D27C4"/>
    <w:rsid w:val="000E1B6E"/>
    <w:rsid w:val="000F1785"/>
    <w:rsid w:val="000F3B40"/>
    <w:rsid w:val="00105DB2"/>
    <w:rsid w:val="001061AB"/>
    <w:rsid w:val="00115313"/>
    <w:rsid w:val="0011535A"/>
    <w:rsid w:val="00115B6A"/>
    <w:rsid w:val="00122684"/>
    <w:rsid w:val="001377F7"/>
    <w:rsid w:val="001612BD"/>
    <w:rsid w:val="00171008"/>
    <w:rsid w:val="00174B5D"/>
    <w:rsid w:val="001759F5"/>
    <w:rsid w:val="00185B99"/>
    <w:rsid w:val="00192FD6"/>
    <w:rsid w:val="001A3B7E"/>
    <w:rsid w:val="001A6994"/>
    <w:rsid w:val="001B0472"/>
    <w:rsid w:val="001B5095"/>
    <w:rsid w:val="001B5B75"/>
    <w:rsid w:val="001B73ED"/>
    <w:rsid w:val="001B7525"/>
    <w:rsid w:val="001C621C"/>
    <w:rsid w:val="001D021D"/>
    <w:rsid w:val="001D6588"/>
    <w:rsid w:val="001D7EBD"/>
    <w:rsid w:val="001E2AE6"/>
    <w:rsid w:val="001F5CBD"/>
    <w:rsid w:val="001F63F2"/>
    <w:rsid w:val="001F77BC"/>
    <w:rsid w:val="00210C8A"/>
    <w:rsid w:val="00223942"/>
    <w:rsid w:val="00252C1C"/>
    <w:rsid w:val="00265962"/>
    <w:rsid w:val="002A3398"/>
    <w:rsid w:val="002A4E61"/>
    <w:rsid w:val="002E5D5A"/>
    <w:rsid w:val="002F157F"/>
    <w:rsid w:val="002F7C5B"/>
    <w:rsid w:val="0030703D"/>
    <w:rsid w:val="003073C7"/>
    <w:rsid w:val="003074C8"/>
    <w:rsid w:val="00321F92"/>
    <w:rsid w:val="0032780F"/>
    <w:rsid w:val="003423D4"/>
    <w:rsid w:val="00342AD6"/>
    <w:rsid w:val="00343433"/>
    <w:rsid w:val="003524CA"/>
    <w:rsid w:val="00354746"/>
    <w:rsid w:val="00362D25"/>
    <w:rsid w:val="00382A4E"/>
    <w:rsid w:val="00397440"/>
    <w:rsid w:val="0039781F"/>
    <w:rsid w:val="003C01F1"/>
    <w:rsid w:val="003D68E8"/>
    <w:rsid w:val="003E0208"/>
    <w:rsid w:val="003E70EF"/>
    <w:rsid w:val="0041692A"/>
    <w:rsid w:val="004218BE"/>
    <w:rsid w:val="00437754"/>
    <w:rsid w:val="00457489"/>
    <w:rsid w:val="00470399"/>
    <w:rsid w:val="00483057"/>
    <w:rsid w:val="00492923"/>
    <w:rsid w:val="00492959"/>
    <w:rsid w:val="0049450E"/>
    <w:rsid w:val="00496DEC"/>
    <w:rsid w:val="004A108B"/>
    <w:rsid w:val="004A3D3E"/>
    <w:rsid w:val="004C353F"/>
    <w:rsid w:val="004D0BD1"/>
    <w:rsid w:val="004D514A"/>
    <w:rsid w:val="004E02C3"/>
    <w:rsid w:val="004E7DDC"/>
    <w:rsid w:val="004F665E"/>
    <w:rsid w:val="005016F4"/>
    <w:rsid w:val="00506A8B"/>
    <w:rsid w:val="00532FCB"/>
    <w:rsid w:val="00534FB2"/>
    <w:rsid w:val="0054534B"/>
    <w:rsid w:val="00545904"/>
    <w:rsid w:val="0054609E"/>
    <w:rsid w:val="005464EA"/>
    <w:rsid w:val="00553C1C"/>
    <w:rsid w:val="005620C8"/>
    <w:rsid w:val="005649C9"/>
    <w:rsid w:val="00574BD5"/>
    <w:rsid w:val="00584A92"/>
    <w:rsid w:val="00597988"/>
    <w:rsid w:val="005A3F09"/>
    <w:rsid w:val="005C3456"/>
    <w:rsid w:val="005C4FDC"/>
    <w:rsid w:val="005D276B"/>
    <w:rsid w:val="005D3D9F"/>
    <w:rsid w:val="005D7928"/>
    <w:rsid w:val="005F08D2"/>
    <w:rsid w:val="00620C71"/>
    <w:rsid w:val="0062722B"/>
    <w:rsid w:val="00627F53"/>
    <w:rsid w:val="006420D8"/>
    <w:rsid w:val="006429AD"/>
    <w:rsid w:val="00663A84"/>
    <w:rsid w:val="00671D18"/>
    <w:rsid w:val="00680F9E"/>
    <w:rsid w:val="00690EF3"/>
    <w:rsid w:val="00691E83"/>
    <w:rsid w:val="006929AC"/>
    <w:rsid w:val="006936E3"/>
    <w:rsid w:val="00697A73"/>
    <w:rsid w:val="006A039E"/>
    <w:rsid w:val="006A5100"/>
    <w:rsid w:val="006A5B4B"/>
    <w:rsid w:val="006B20F4"/>
    <w:rsid w:val="006B78E7"/>
    <w:rsid w:val="006C00B0"/>
    <w:rsid w:val="006E48EC"/>
    <w:rsid w:val="006E775E"/>
    <w:rsid w:val="006F2922"/>
    <w:rsid w:val="006F4080"/>
    <w:rsid w:val="006F6530"/>
    <w:rsid w:val="00706E2C"/>
    <w:rsid w:val="007158AA"/>
    <w:rsid w:val="00717835"/>
    <w:rsid w:val="00731355"/>
    <w:rsid w:val="00734224"/>
    <w:rsid w:val="00736A22"/>
    <w:rsid w:val="00752EE3"/>
    <w:rsid w:val="0075521F"/>
    <w:rsid w:val="007603FB"/>
    <w:rsid w:val="007714FA"/>
    <w:rsid w:val="00774B65"/>
    <w:rsid w:val="007808D6"/>
    <w:rsid w:val="00784A3C"/>
    <w:rsid w:val="007863AE"/>
    <w:rsid w:val="00792C21"/>
    <w:rsid w:val="007A4791"/>
    <w:rsid w:val="007A529C"/>
    <w:rsid w:val="007B2070"/>
    <w:rsid w:val="007B60FD"/>
    <w:rsid w:val="007E0CDE"/>
    <w:rsid w:val="007F7808"/>
    <w:rsid w:val="008166BF"/>
    <w:rsid w:val="008252AB"/>
    <w:rsid w:val="00841AB6"/>
    <w:rsid w:val="00842014"/>
    <w:rsid w:val="008422C1"/>
    <w:rsid w:val="008541AA"/>
    <w:rsid w:val="0086587F"/>
    <w:rsid w:val="0088346C"/>
    <w:rsid w:val="008972AF"/>
    <w:rsid w:val="008A10E9"/>
    <w:rsid w:val="008A43DC"/>
    <w:rsid w:val="008C0A37"/>
    <w:rsid w:val="008C4884"/>
    <w:rsid w:val="008C71EE"/>
    <w:rsid w:val="008C7E40"/>
    <w:rsid w:val="008E1A85"/>
    <w:rsid w:val="008F0B28"/>
    <w:rsid w:val="00901E74"/>
    <w:rsid w:val="00910628"/>
    <w:rsid w:val="00921D34"/>
    <w:rsid w:val="009251FA"/>
    <w:rsid w:val="009272A0"/>
    <w:rsid w:val="00951F6B"/>
    <w:rsid w:val="009572D1"/>
    <w:rsid w:val="009661B2"/>
    <w:rsid w:val="009A6627"/>
    <w:rsid w:val="009A72CB"/>
    <w:rsid w:val="009C59A0"/>
    <w:rsid w:val="009E1652"/>
    <w:rsid w:val="009E4D31"/>
    <w:rsid w:val="00A00233"/>
    <w:rsid w:val="00A06C88"/>
    <w:rsid w:val="00A14917"/>
    <w:rsid w:val="00A14923"/>
    <w:rsid w:val="00A14BD7"/>
    <w:rsid w:val="00A176D1"/>
    <w:rsid w:val="00A22E6C"/>
    <w:rsid w:val="00A31DB2"/>
    <w:rsid w:val="00A339C9"/>
    <w:rsid w:val="00A43C14"/>
    <w:rsid w:val="00A45A17"/>
    <w:rsid w:val="00A5541E"/>
    <w:rsid w:val="00A66C02"/>
    <w:rsid w:val="00A75F28"/>
    <w:rsid w:val="00A83E69"/>
    <w:rsid w:val="00A93E36"/>
    <w:rsid w:val="00A95A20"/>
    <w:rsid w:val="00A96229"/>
    <w:rsid w:val="00AC0377"/>
    <w:rsid w:val="00AC4740"/>
    <w:rsid w:val="00AC796E"/>
    <w:rsid w:val="00AD0C79"/>
    <w:rsid w:val="00AD5FF6"/>
    <w:rsid w:val="00AD7ED5"/>
    <w:rsid w:val="00AE68FE"/>
    <w:rsid w:val="00AE796A"/>
    <w:rsid w:val="00B143A2"/>
    <w:rsid w:val="00B163EF"/>
    <w:rsid w:val="00B25F21"/>
    <w:rsid w:val="00B27995"/>
    <w:rsid w:val="00B31D2E"/>
    <w:rsid w:val="00B65561"/>
    <w:rsid w:val="00B672F0"/>
    <w:rsid w:val="00B82486"/>
    <w:rsid w:val="00B83A2F"/>
    <w:rsid w:val="00B9114A"/>
    <w:rsid w:val="00B94AFA"/>
    <w:rsid w:val="00BA6041"/>
    <w:rsid w:val="00BC7072"/>
    <w:rsid w:val="00BD41C2"/>
    <w:rsid w:val="00BF48B8"/>
    <w:rsid w:val="00C0188C"/>
    <w:rsid w:val="00C21410"/>
    <w:rsid w:val="00C307AA"/>
    <w:rsid w:val="00C3197A"/>
    <w:rsid w:val="00C35A34"/>
    <w:rsid w:val="00C41302"/>
    <w:rsid w:val="00C52AA5"/>
    <w:rsid w:val="00C64BD2"/>
    <w:rsid w:val="00C767BC"/>
    <w:rsid w:val="00C81F2A"/>
    <w:rsid w:val="00C90764"/>
    <w:rsid w:val="00C95CF0"/>
    <w:rsid w:val="00CA1A9A"/>
    <w:rsid w:val="00CA379B"/>
    <w:rsid w:val="00CA4E82"/>
    <w:rsid w:val="00CC3B3B"/>
    <w:rsid w:val="00CD3EDD"/>
    <w:rsid w:val="00CE5650"/>
    <w:rsid w:val="00CF20A9"/>
    <w:rsid w:val="00D008C1"/>
    <w:rsid w:val="00D01926"/>
    <w:rsid w:val="00D05C75"/>
    <w:rsid w:val="00D14D5B"/>
    <w:rsid w:val="00D372D0"/>
    <w:rsid w:val="00D37C60"/>
    <w:rsid w:val="00D50A07"/>
    <w:rsid w:val="00D53039"/>
    <w:rsid w:val="00D72EC5"/>
    <w:rsid w:val="00D74AFD"/>
    <w:rsid w:val="00D870F0"/>
    <w:rsid w:val="00D94512"/>
    <w:rsid w:val="00D96652"/>
    <w:rsid w:val="00DB7A0D"/>
    <w:rsid w:val="00DD3C82"/>
    <w:rsid w:val="00DE7AFE"/>
    <w:rsid w:val="00DF1BAF"/>
    <w:rsid w:val="00E02B1A"/>
    <w:rsid w:val="00E2400D"/>
    <w:rsid w:val="00E276C9"/>
    <w:rsid w:val="00E27E3D"/>
    <w:rsid w:val="00E30CF3"/>
    <w:rsid w:val="00E34A19"/>
    <w:rsid w:val="00E44141"/>
    <w:rsid w:val="00E67A81"/>
    <w:rsid w:val="00E70CE9"/>
    <w:rsid w:val="00E7562C"/>
    <w:rsid w:val="00E76C33"/>
    <w:rsid w:val="00E918FC"/>
    <w:rsid w:val="00E977E6"/>
    <w:rsid w:val="00EA07D1"/>
    <w:rsid w:val="00EA7AEE"/>
    <w:rsid w:val="00EB2D4C"/>
    <w:rsid w:val="00EB2F2C"/>
    <w:rsid w:val="00EE0A8F"/>
    <w:rsid w:val="00EE0C5D"/>
    <w:rsid w:val="00EE2BCE"/>
    <w:rsid w:val="00EE4DEB"/>
    <w:rsid w:val="00EE4F25"/>
    <w:rsid w:val="00EF16DF"/>
    <w:rsid w:val="00EF4295"/>
    <w:rsid w:val="00EF5779"/>
    <w:rsid w:val="00EF70C7"/>
    <w:rsid w:val="00EF7D9D"/>
    <w:rsid w:val="00F136FA"/>
    <w:rsid w:val="00F31C55"/>
    <w:rsid w:val="00F45A93"/>
    <w:rsid w:val="00F5714F"/>
    <w:rsid w:val="00F61B27"/>
    <w:rsid w:val="00F710BB"/>
    <w:rsid w:val="00F7756F"/>
    <w:rsid w:val="00F97E2C"/>
    <w:rsid w:val="00FA3B10"/>
    <w:rsid w:val="00FC15DD"/>
    <w:rsid w:val="00FE00F7"/>
    <w:rsid w:val="00FE1170"/>
    <w:rsid w:val="00FE3D12"/>
    <w:rsid w:val="00FE4979"/>
    <w:rsid w:val="00FE605E"/>
    <w:rsid w:val="00FF0742"/>
    <w:rsid w:val="00FF2023"/>
    <w:rsid w:val="00FF4E77"/>
    <w:rsid w:val="00FF5458"/>
    <w:rsid w:val="00FF6BF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30BF7CA"/>
  <w15:chartTrackingRefBased/>
  <w15:docId w15:val="{3AD15F76-1102-48DC-9AC7-053A35700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D5FF6"/>
    <w:pPr>
      <w:spacing w:after="0" w:line="240" w:lineRule="auto"/>
    </w:pPr>
  </w:style>
  <w:style w:type="character" w:styleId="Hyperlink">
    <w:name w:val="Hyperlink"/>
    <w:basedOn w:val="DefaultParagraphFont"/>
    <w:uiPriority w:val="99"/>
    <w:unhideWhenUsed/>
    <w:rsid w:val="00223942"/>
    <w:rPr>
      <w:color w:val="0563C1" w:themeColor="hyperlink"/>
      <w:u w:val="single"/>
    </w:rPr>
  </w:style>
  <w:style w:type="character" w:styleId="UnresolvedMention">
    <w:name w:val="Unresolved Mention"/>
    <w:basedOn w:val="DefaultParagraphFont"/>
    <w:uiPriority w:val="99"/>
    <w:semiHidden/>
    <w:unhideWhenUsed/>
    <w:rsid w:val="00223942"/>
    <w:rPr>
      <w:color w:val="605E5C"/>
      <w:shd w:val="clear" w:color="auto" w:fill="E1DFDD"/>
    </w:rPr>
  </w:style>
  <w:style w:type="paragraph" w:styleId="Caption">
    <w:name w:val="caption"/>
    <w:basedOn w:val="Normal"/>
    <w:next w:val="Normal"/>
    <w:uiPriority w:val="35"/>
    <w:unhideWhenUsed/>
    <w:qFormat/>
    <w:rsid w:val="00E76C33"/>
    <w:pPr>
      <w:spacing w:after="200" w:line="240" w:lineRule="auto"/>
    </w:pPr>
    <w:rPr>
      <w:i/>
      <w:iCs/>
      <w:color w:val="44546A" w:themeColor="text2"/>
      <w:sz w:val="18"/>
      <w:szCs w:val="18"/>
    </w:rPr>
  </w:style>
  <w:style w:type="paragraph" w:styleId="ListParagraph">
    <w:name w:val="List Paragraph"/>
    <w:basedOn w:val="Normal"/>
    <w:uiPriority w:val="34"/>
    <w:qFormat/>
    <w:rsid w:val="005464EA"/>
    <w:pPr>
      <w:ind w:left="720"/>
      <w:contextualSpacing/>
    </w:pPr>
  </w:style>
  <w:style w:type="paragraph" w:styleId="Header">
    <w:name w:val="header"/>
    <w:basedOn w:val="Normal"/>
    <w:link w:val="HeaderChar"/>
    <w:uiPriority w:val="99"/>
    <w:unhideWhenUsed/>
    <w:rsid w:val="005459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5904"/>
  </w:style>
  <w:style w:type="paragraph" w:styleId="Footer">
    <w:name w:val="footer"/>
    <w:basedOn w:val="Normal"/>
    <w:link w:val="FooterChar"/>
    <w:uiPriority w:val="99"/>
    <w:unhideWhenUsed/>
    <w:rsid w:val="005459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5904"/>
  </w:style>
  <w:style w:type="paragraph" w:styleId="NormalWeb">
    <w:name w:val="Normal (Web)"/>
    <w:basedOn w:val="Normal"/>
    <w:uiPriority w:val="99"/>
    <w:semiHidden/>
    <w:unhideWhenUsed/>
    <w:rsid w:val="000B1F71"/>
    <w:pPr>
      <w:spacing w:before="100" w:beforeAutospacing="1" w:after="100" w:afterAutospacing="1" w:line="240" w:lineRule="auto"/>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8890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imf.org/external/pubs/ft/weo/2019/02/weodata/weorept.aspx?sy=1980&amp;ey=2019&amp;scsm=1&amp;ssd=1&amp;sort=country&amp;ds=.&amp;br=1&amp;pr1.x=21&amp;pr1.y=11&amp;c=111&amp;s=NGDP_RPCH%2CNGDP%2CNGDPPC%2CPCPIPCH%2CLUR%2CBCA_NGDPD&amp;grp=0&amp;a=" TargetMode="External"/><Relationship Id="rId18" Type="http://schemas.openxmlformats.org/officeDocument/2006/relationships/hyperlink" Target="https://github.com/d3/d3/wiki/" TargetMode="External"/><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s://www.iii.org/table-archive/23284" TargetMode="External"/><Relationship Id="rId17" Type="http://schemas.openxmlformats.org/officeDocument/2006/relationships/hyperlink" Target="https://www.census.gov/programs-surveys/bds/data/data-tables/legacy-establishment-characteristics-tables-1977-2014.html" TargetMode="Externa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hyperlink" Target="https://www.kaggle.com/berkeleyearth/climate-change-earth-surface-temperature-data" TargetMode="External"/><Relationship Id="rId20" Type="http://schemas.openxmlformats.org/officeDocument/2006/relationships/image" Target="media/image2.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cdc.noaa.gov/societal-impacts/wildfires/month/12?params%5b%5d=acres&amp;params%5b%5d=fires" TargetMode="External"/><Relationship Id="rId24"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hyperlink" Target="https://www.cdc.gov/nchs/pressroom/sosmap/lung_disease_mortality/lung_disease.htm" TargetMode="External"/><Relationship Id="rId23" Type="http://schemas.openxmlformats.org/officeDocument/2006/relationships/image" Target="media/image5.jpeg"/><Relationship Id="rId28" Type="http://schemas.openxmlformats.org/officeDocument/2006/relationships/fontTable" Target="fontTable.xml"/><Relationship Id="rId10" Type="http://schemas.openxmlformats.org/officeDocument/2006/relationships/hyperlink" Target="https://simplemaps.com/data/us-zips" TargetMode="External"/><Relationship Id="rId19" Type="http://schemas.openxmlformats.org/officeDocument/2006/relationships/hyperlink" Target="https://www.data.gov/" TargetMode="External"/><Relationship Id="rId4" Type="http://schemas.openxmlformats.org/officeDocument/2006/relationships/settings" Target="settings.xml"/><Relationship Id="rId9" Type="http://schemas.openxmlformats.org/officeDocument/2006/relationships/hyperlink" Target="https://data.world/lukewhyte/us-population-by-zip-code-2010-2016" TargetMode="External"/><Relationship Id="rId14" Type="http://schemas.openxmlformats.org/officeDocument/2006/relationships/hyperlink" Target="https://www.eia.gov/environment/emissions/state/" TargetMode="External"/><Relationship Id="rId22" Type="http://schemas.openxmlformats.org/officeDocument/2006/relationships/image" Target="media/image4.jpe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143784-4C52-4346-A2E5-0FA3BE0529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TotalTime>
  <Pages>11</Pages>
  <Words>2103</Words>
  <Characters>11991</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Malav Parikh</dc:creator>
  <cp:keywords/>
  <dc:description/>
  <cp:lastModifiedBy>Malav Parikh</cp:lastModifiedBy>
  <cp:revision>297</cp:revision>
  <cp:lastPrinted>2020-09-18T05:17:00Z</cp:lastPrinted>
  <dcterms:created xsi:type="dcterms:W3CDTF">2020-09-17T12:49:00Z</dcterms:created>
  <dcterms:modified xsi:type="dcterms:W3CDTF">2020-11-16T05:34:00Z</dcterms:modified>
</cp:coreProperties>
</file>